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CEB" w:rsidRDefault="00D32CEB" w:rsidP="00D32C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6.04</w:t>
      </w:r>
    </w:p>
    <w:p w:rsidR="00D32CEB" w:rsidRDefault="00D32CEB" w:rsidP="00D32CEB">
      <w:pPr>
        <w:rPr>
          <w:rFonts w:ascii="Times New Roman" w:hAnsi="Times New Roman" w:cs="Times New Roman"/>
          <w:sz w:val="24"/>
          <w:szCs w:val="24"/>
        </w:rPr>
      </w:pPr>
    </w:p>
    <w:p w:rsidR="00D32CEB" w:rsidRDefault="00D32CEB" w:rsidP="00D32CE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Рус</w:t>
      </w:r>
      <w:proofErr w:type="gramStart"/>
      <w:r>
        <w:rPr>
          <w:rFonts w:ascii="Times New Roman" w:hAnsi="Times New Roman" w:cs="Times New Roman"/>
          <w:sz w:val="24"/>
          <w:szCs w:val="24"/>
        </w:rPr>
        <w:t>.я</w:t>
      </w:r>
      <w:proofErr w:type="gramEnd"/>
      <w:r>
        <w:rPr>
          <w:rFonts w:ascii="Times New Roman" w:hAnsi="Times New Roman" w:cs="Times New Roman"/>
          <w:sz w:val="24"/>
          <w:szCs w:val="24"/>
        </w:rPr>
        <w:t>зык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класс параграф 105, упр. 601. Стр.96 ответить на вопросы</w:t>
      </w:r>
    </w:p>
    <w:p w:rsidR="00D32CEB" w:rsidRDefault="00D32CEB" w:rsidP="00D32C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Рус. язык 6 класс параграф 88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>
        <w:rPr>
          <w:rFonts w:ascii="Times New Roman" w:hAnsi="Times New Roman" w:cs="Times New Roman"/>
          <w:sz w:val="24"/>
          <w:szCs w:val="24"/>
        </w:rPr>
        <w:t>пр. 508, выучить правило</w:t>
      </w:r>
    </w:p>
    <w:p w:rsidR="00D32CEB" w:rsidRDefault="00B50E31" w:rsidP="00D32C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Рус. язык 7 класс с</w:t>
      </w:r>
      <w:r w:rsidR="00D32CEB">
        <w:rPr>
          <w:rFonts w:ascii="Times New Roman" w:hAnsi="Times New Roman" w:cs="Times New Roman"/>
          <w:sz w:val="24"/>
          <w:szCs w:val="24"/>
        </w:rPr>
        <w:t>тр. 162 ответить на вопросы</w:t>
      </w:r>
      <w:proofErr w:type="gramStart"/>
      <w:r w:rsidR="00D32CEB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="00D32CEB">
        <w:rPr>
          <w:rFonts w:ascii="Times New Roman" w:hAnsi="Times New Roman" w:cs="Times New Roman"/>
          <w:sz w:val="24"/>
          <w:szCs w:val="24"/>
        </w:rPr>
        <w:t>пр. 400</w:t>
      </w:r>
    </w:p>
    <w:p w:rsidR="00D32CEB" w:rsidRDefault="00B50E31" w:rsidP="00D32C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я</w:t>
      </w:r>
      <w:proofErr w:type="gramEnd"/>
      <w:r>
        <w:rPr>
          <w:rFonts w:ascii="Times New Roman" w:hAnsi="Times New Roman" w:cs="Times New Roman"/>
          <w:sz w:val="24"/>
          <w:szCs w:val="24"/>
        </w:rPr>
        <w:t>зык 8 класс у</w:t>
      </w:r>
      <w:r w:rsidR="00D32CEB">
        <w:rPr>
          <w:rFonts w:ascii="Times New Roman" w:hAnsi="Times New Roman" w:cs="Times New Roman"/>
          <w:sz w:val="24"/>
          <w:szCs w:val="24"/>
        </w:rPr>
        <w:t>пр. 432, выполнить задание к упражнению</w:t>
      </w:r>
    </w:p>
    <w:p w:rsidR="00D32CEB" w:rsidRDefault="00D32CEB" w:rsidP="00D32C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 9 класс</w:t>
      </w:r>
      <w:r w:rsidR="00B50E31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рочитать рассказ Шолохова «Матренин двор»</w:t>
      </w:r>
    </w:p>
    <w:p w:rsidR="00D32CEB" w:rsidRDefault="00D32CEB" w:rsidP="00D32C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класс ОГЭ Тренировочные сборники стр. 67-83 повторить теорию, выполнить задания.</w:t>
      </w:r>
    </w:p>
    <w:p w:rsidR="00D32CEB" w:rsidRDefault="00D32CEB" w:rsidP="00D32CEB">
      <w:pPr>
        <w:rPr>
          <w:rFonts w:ascii="Times New Roman" w:hAnsi="Times New Roman" w:cs="Times New Roman"/>
          <w:sz w:val="24"/>
          <w:szCs w:val="24"/>
        </w:rPr>
      </w:pPr>
    </w:p>
    <w:p w:rsidR="00E9527A" w:rsidRDefault="00E9527A"/>
    <w:sectPr w:rsidR="00E95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366"/>
    <w:rsid w:val="00B50E31"/>
    <w:rsid w:val="00D32CEB"/>
    <w:rsid w:val="00DE0366"/>
    <w:rsid w:val="00E9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5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Б-Дорохово</dc:creator>
  <cp:keywords/>
  <dc:description/>
  <cp:lastModifiedBy>Б-Дорохово</cp:lastModifiedBy>
  <cp:revision>4</cp:revision>
  <cp:lastPrinted>2020-04-06T04:50:00Z</cp:lastPrinted>
  <dcterms:created xsi:type="dcterms:W3CDTF">2020-04-06T04:38:00Z</dcterms:created>
  <dcterms:modified xsi:type="dcterms:W3CDTF">2020-04-06T04:50:00Z</dcterms:modified>
</cp:coreProperties>
</file>