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B6" w:rsidRDefault="00A170DA">
      <w:r>
        <w:t>10.04.2020г. – Физическая культура:</w:t>
      </w:r>
    </w:p>
    <w:p w:rsidR="00A170DA" w:rsidRDefault="00A170DA">
      <w:r>
        <w:t>1-2 классы – тема: Метание мяча. Упражнения: махи руками вперёд и назад; рывки руками. Приседания - 20 раз, выпрыгивания вверх с хлопками рук над головой - 20 раз, сгибание рук - 5 раз.</w:t>
      </w:r>
    </w:p>
    <w:p w:rsidR="00A170DA" w:rsidRDefault="00A170DA">
      <w:r>
        <w:t xml:space="preserve">3-4 классы – тема: Закрепление и совершенствование прыжка в высоту. Упражнения: бег на месте </w:t>
      </w:r>
      <w:r w:rsidR="00EB0425">
        <w:t>–</w:t>
      </w:r>
      <w:r>
        <w:t xml:space="preserve"> </w:t>
      </w:r>
      <w:r w:rsidR="00EB0425">
        <w:t>1 мин., прыжки с подниманием бедра – 20 раз, выпрыгивание из низкого приседа – 3 подхода по 15 раз. Перерыв между подходами 5 минут. Строевые упражнения: повороты на право, на лево и кругом.</w:t>
      </w:r>
    </w:p>
    <w:p w:rsidR="00EB0425" w:rsidRPr="00A170DA" w:rsidRDefault="00EB0425">
      <w:r>
        <w:t>8 класс – Закрепление прыжков в высоту. Упражнения: прыжки через скакалку (шпагат, жгут и т.п.) 3 подхода по 1 минуте, выпрыгивание – 3*20 раз. Выучить правила безопасности на уроках лёгкой атлетики.</w:t>
      </w:r>
      <w:bookmarkStart w:id="0" w:name="_GoBack"/>
      <w:bookmarkEnd w:id="0"/>
    </w:p>
    <w:sectPr w:rsidR="00EB0425" w:rsidRPr="00A1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DA"/>
    <w:rsid w:val="006109B6"/>
    <w:rsid w:val="00A170DA"/>
    <w:rsid w:val="00EB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12563-B66F-4A0F-A8A2-71257DA2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2020-04-09T05:06:00Z</dcterms:created>
  <dcterms:modified xsi:type="dcterms:W3CDTF">2020-04-09T05:26:00Z</dcterms:modified>
</cp:coreProperties>
</file>