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E1" w:rsidRDefault="00664D4D" w:rsidP="00664D4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B8">
        <w:rPr>
          <w:rFonts w:ascii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001C0">
        <w:rPr>
          <w:rFonts w:ascii="Times New Roman" w:hAnsi="Times New Roman" w:cs="Times New Roman"/>
          <w:b/>
          <w:sz w:val="28"/>
          <w:szCs w:val="28"/>
        </w:rPr>
        <w:t>16</w:t>
      </w:r>
      <w:r w:rsidR="00A52DE1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F711D7" w:rsidRDefault="00F711D7" w:rsidP="00CD68B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8B8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CD68B8" w:rsidRPr="00CD68B8" w:rsidRDefault="00CD68B8" w:rsidP="00CD68B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613" w:rsidRPr="00972379" w:rsidRDefault="00300613" w:rsidP="003006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72379">
        <w:rPr>
          <w:rFonts w:ascii="Times New Roman" w:eastAsia="Times New Roman" w:hAnsi="Times New Roman" w:cs="Times New Roman"/>
          <w:sz w:val="28"/>
          <w:szCs w:val="28"/>
          <w:lang w:eastAsia="ar-SA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40.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Основания</w:t>
      </w:r>
      <w:r w:rsidRPr="00972379">
        <w:rPr>
          <w:rFonts w:ascii="Times New Roman" w:hAnsi="Times New Roman" w:cs="Times New Roman"/>
          <w:color w:val="000000"/>
          <w:sz w:val="28"/>
          <w:szCs w:val="28"/>
        </w:rPr>
        <w:t>, их классификация, свойства в свете теории электролитической диссоциации</w:t>
      </w:r>
      <w:r w:rsidR="000278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63AA" w:rsidRPr="003B12BE" w:rsidRDefault="002A63AA" w:rsidP="002A63AA">
      <w:pPr>
        <w:pStyle w:val="a3"/>
        <w:numPr>
          <w:ilvl w:val="0"/>
          <w:numId w:val="3"/>
        </w:numP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8" w:history="1">
        <w:r w:rsidR="00AF11AE" w:rsidRPr="00AF11AE">
          <w:rPr>
            <w:color w:val="0000FF"/>
            <w:sz w:val="28"/>
            <w:szCs w:val="28"/>
            <w:u w:val="single"/>
          </w:rPr>
          <w:t>здесь</w:t>
        </w:r>
      </w:hyperlink>
    </w:p>
    <w:p w:rsidR="002A63AA" w:rsidRDefault="002A63AA" w:rsidP="002A63AA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Упр. </w:t>
      </w:r>
      <w:r w:rsidR="00AF11AE">
        <w:rPr>
          <w:rFonts w:ascii="Times New Roman" w:hAnsi="Times New Roman" w:cs="Times New Roman"/>
          <w:color w:val="000000"/>
          <w:sz w:val="28"/>
          <w:szCs w:val="28"/>
        </w:rPr>
        <w:t>4,</w:t>
      </w:r>
      <w:r w:rsidR="00D001C0">
        <w:rPr>
          <w:rFonts w:ascii="Times New Roman" w:hAnsi="Times New Roman" w:cs="Times New Roman"/>
          <w:color w:val="000000"/>
          <w:sz w:val="28"/>
          <w:szCs w:val="28"/>
        </w:rPr>
        <w:t xml:space="preserve"> 6(б</w:t>
      </w:r>
      <w:r>
        <w:rPr>
          <w:rFonts w:ascii="Times New Roman" w:hAnsi="Times New Roman" w:cs="Times New Roman"/>
          <w:color w:val="000000"/>
          <w:sz w:val="28"/>
          <w:szCs w:val="28"/>
        </w:rPr>
        <w:t>) на стр.</w:t>
      </w:r>
      <w:r w:rsidR="00AF1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247</w:t>
      </w:r>
    </w:p>
    <w:p w:rsidR="00AF11AE" w:rsidRPr="00AF11AE" w:rsidRDefault="00AF11AE" w:rsidP="00AF11A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7F4A35" wp14:editId="274EB7F6">
            <wp:extent cx="878272" cy="6020427"/>
            <wp:effectExtent l="953" t="0" r="0" b="0"/>
            <wp:docPr id="2" name="Рисунок 2" descr="C:\Users\Надежда\Desktop\хим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хим 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6" t="46677" r="74565" b="19384"/>
                    <a:stretch/>
                  </pic:blipFill>
                  <pic:spPr bwMode="auto">
                    <a:xfrm rot="5400000">
                      <a:off x="0" y="0"/>
                      <a:ext cx="877599" cy="601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D4D" w:rsidRDefault="00B60D86" w:rsidP="00664D4D">
      <w:pPr>
        <w:pStyle w:val="a7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64D4D" w:rsidRDefault="00664D4D" w:rsidP="00B60D86">
      <w:pPr>
        <w:pStyle w:val="a7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D4D" w:rsidRDefault="00B60D86" w:rsidP="00B60D86">
      <w:pPr>
        <w:pStyle w:val="a3"/>
        <w:tabs>
          <w:tab w:val="left" w:pos="4846"/>
          <w:tab w:val="left" w:pos="4883"/>
          <w:tab w:val="left" w:pos="813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lang w:eastAsia="sr-Cyrl-RS"/>
        </w:rPr>
        <w:tab/>
      </w:r>
      <w:r w:rsidR="00F711D7" w:rsidRPr="00F711D7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711D7" w:rsidRPr="00BD339E" w:rsidRDefault="00BD339E" w:rsidP="00761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2379">
        <w:rPr>
          <w:rFonts w:ascii="Times New Roman" w:eastAsia="Times New Roman" w:hAnsi="Times New Roman" w:cs="Times New Roman"/>
          <w:sz w:val="28"/>
          <w:szCs w:val="28"/>
          <w:lang w:eastAsia="ar-SA"/>
        </w:rPr>
        <w:t>§</w:t>
      </w:r>
      <w:r>
        <w:rPr>
          <w:rFonts w:ascii="Times New Roman" w:hAnsi="Times New Roman" w:cs="Times New Roman"/>
          <w:sz w:val="28"/>
          <w:szCs w:val="28"/>
        </w:rPr>
        <w:t>3</w:t>
      </w:r>
      <w:r w:rsidR="008B335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35D">
        <w:rPr>
          <w:rFonts w:ascii="Times New Roman" w:hAnsi="Times New Roman" w:cs="Times New Roman"/>
          <w:sz w:val="28"/>
          <w:szCs w:val="28"/>
        </w:rPr>
        <w:t>Кислородсодержащие органические соединения. Спирты</w:t>
      </w:r>
      <w:proofErr w:type="gramStart"/>
      <w:r w:rsidR="008B33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335D">
        <w:rPr>
          <w:rFonts w:ascii="Times New Roman" w:hAnsi="Times New Roman" w:cs="Times New Roman"/>
          <w:sz w:val="28"/>
          <w:szCs w:val="28"/>
        </w:rPr>
        <w:t xml:space="preserve"> Углеводы</w:t>
      </w:r>
      <w:proofErr w:type="gramStart"/>
      <w:r w:rsidR="008B33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335D">
        <w:rPr>
          <w:rFonts w:ascii="Times New Roman" w:hAnsi="Times New Roman" w:cs="Times New Roman"/>
          <w:sz w:val="28"/>
          <w:szCs w:val="28"/>
        </w:rPr>
        <w:t xml:space="preserve"> </w:t>
      </w:r>
      <w:r w:rsidR="0079234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D33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339E">
        <w:rPr>
          <w:rFonts w:ascii="Times New Roman" w:hAnsi="Times New Roman" w:cs="Times New Roman"/>
          <w:sz w:val="28"/>
          <w:szCs w:val="28"/>
        </w:rPr>
        <w:t>мотри «Начальные сведения об органических соединениях»</w:t>
      </w:r>
      <w:r>
        <w:rPr>
          <w:rFonts w:ascii="Times New Roman" w:hAnsi="Times New Roman" w:cs="Times New Roman"/>
          <w:sz w:val="28"/>
          <w:szCs w:val="28"/>
        </w:rPr>
        <w:t xml:space="preserve"> на сайте школы в разделе </w:t>
      </w:r>
      <w:r w:rsidR="00975D41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истанционное обучени</w:t>
      </w:r>
      <w:r w:rsidR="00975D41">
        <w:rPr>
          <w:rFonts w:ascii="Times New Roman" w:hAnsi="Times New Roman" w:cs="Times New Roman"/>
          <w:sz w:val="28"/>
          <w:szCs w:val="28"/>
        </w:rPr>
        <w:t>е»).</w:t>
      </w:r>
    </w:p>
    <w:p w:rsidR="00176FAD" w:rsidRDefault="00792345" w:rsidP="00176FAD">
      <w:pPr>
        <w:pStyle w:val="a3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спирты</w:t>
      </w:r>
      <w:r w:rsidR="00176FAD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8B3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8B335D" w:rsidRPr="008B335D">
          <w:rPr>
            <w:rStyle w:val="a5"/>
            <w:sz w:val="28"/>
            <w:szCs w:val="28"/>
          </w:rPr>
          <w:t>https://resh.edu.ru/subject/lesson/2066/main/</w:t>
        </w:r>
      </w:hyperlink>
      <w:r w:rsidR="00D1217E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792345" w:rsidRDefault="00792345" w:rsidP="00176FAD">
      <w:pPr>
        <w:pStyle w:val="a3"/>
        <w:rPr>
          <w:sz w:val="28"/>
          <w:szCs w:val="28"/>
        </w:rPr>
      </w:pPr>
      <w:r w:rsidRPr="0079234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                           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у</w:t>
      </w:r>
      <w:r w:rsidRPr="0079234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глеводы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- </w:t>
      </w:r>
      <w:hyperlink r:id="rId11" w:history="1">
        <w:r w:rsidRPr="00792345">
          <w:rPr>
            <w:rStyle w:val="a5"/>
            <w:sz w:val="28"/>
            <w:szCs w:val="28"/>
          </w:rPr>
          <w:t>https://resh.edu.ru/subject/lesson/1609/main/</w:t>
        </w:r>
      </w:hyperlink>
    </w:p>
    <w:p w:rsidR="00ED65A3" w:rsidRDefault="00ED65A3" w:rsidP="00176FAD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Ссылка на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видеоопыты</w:t>
      </w:r>
      <w:proofErr w:type="spellEnd"/>
      <w:r w:rsidRPr="00ED65A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: </w:t>
      </w:r>
    </w:p>
    <w:p w:rsidR="003C6AE2" w:rsidRPr="00ED65A3" w:rsidRDefault="00ED65A3" w:rsidP="00ED65A3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ED65A3">
          <w:rPr>
            <w:rStyle w:val="a5"/>
            <w:sz w:val="28"/>
            <w:szCs w:val="28"/>
          </w:rPr>
          <w:t>https://himija-online.ru/videoopyty-2/vzaimodejstvie-mnogoatomnyx-spirtov-s-gidroksidom-medi-ii.html</w:t>
        </w:r>
      </w:hyperlink>
    </w:p>
    <w:p w:rsidR="00ED65A3" w:rsidRPr="00ED65A3" w:rsidRDefault="00ED65A3" w:rsidP="00ED65A3">
      <w:pPr>
        <w:pStyle w:val="a3"/>
        <w:numPr>
          <w:ilvl w:val="0"/>
          <w:numId w:val="5"/>
        </w:num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3" w:history="1">
        <w:r w:rsidRPr="00ED65A3">
          <w:rPr>
            <w:rStyle w:val="a5"/>
            <w:sz w:val="28"/>
            <w:szCs w:val="28"/>
          </w:rPr>
          <w:t>https://himija-online.ru/videoopyty-2/kachestvennaya-reakciya-glyukozy-s-gidroksidom-medi-ii.html</w:t>
        </w:r>
      </w:hyperlink>
    </w:p>
    <w:p w:rsidR="003E3892" w:rsidRDefault="003E3892" w:rsidP="00FB41CE">
      <w:pPr>
        <w:pStyle w:val="a3"/>
        <w:numPr>
          <w:ilvl w:val="0"/>
          <w:numId w:val="1"/>
        </w:num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Заполните таблицу: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3544"/>
      </w:tblGrid>
      <w:tr w:rsidR="003E3892" w:rsidTr="003E3892">
        <w:tc>
          <w:tcPr>
            <w:tcW w:w="3499" w:type="dxa"/>
          </w:tcPr>
          <w:p w:rsidR="003E3892" w:rsidRDefault="003E3892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Свойства спирта</w:t>
            </w:r>
          </w:p>
        </w:tc>
        <w:tc>
          <w:tcPr>
            <w:tcW w:w="3544" w:type="dxa"/>
          </w:tcPr>
          <w:p w:rsidR="003E3892" w:rsidRDefault="003E3892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Применение спирта</w:t>
            </w:r>
          </w:p>
        </w:tc>
      </w:tr>
      <w:tr w:rsidR="003E3892" w:rsidTr="003E3892">
        <w:tc>
          <w:tcPr>
            <w:tcW w:w="3499" w:type="dxa"/>
          </w:tcPr>
          <w:p w:rsidR="003E3892" w:rsidRDefault="003E3892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Растворимость одноатомных спиртов</w:t>
            </w:r>
          </w:p>
        </w:tc>
        <w:tc>
          <w:tcPr>
            <w:tcW w:w="3544" w:type="dxa"/>
          </w:tcPr>
          <w:p w:rsidR="003E3892" w:rsidRDefault="003E3892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E3892" w:rsidTr="003E3892">
        <w:tc>
          <w:tcPr>
            <w:tcW w:w="3499" w:type="dxa"/>
          </w:tcPr>
          <w:p w:rsidR="003E3892" w:rsidRDefault="001A681E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Выделение теплоты при горении </w:t>
            </w:r>
          </w:p>
        </w:tc>
        <w:tc>
          <w:tcPr>
            <w:tcW w:w="3544" w:type="dxa"/>
          </w:tcPr>
          <w:p w:rsidR="003E3892" w:rsidRDefault="003E3892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E3892" w:rsidTr="003E3892">
        <w:tc>
          <w:tcPr>
            <w:tcW w:w="3499" w:type="dxa"/>
          </w:tcPr>
          <w:p w:rsidR="003E3892" w:rsidRPr="001A681E" w:rsidRDefault="001A681E" w:rsidP="001A681E">
            <w:pPr>
              <w:autoSpaceDE w:val="0"/>
              <w:autoSpaceDN w:val="0"/>
              <w:adjustRightInd w:val="0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681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Способность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одноатомных спиртов</w:t>
            </w:r>
            <w:r w:rsidRPr="001A681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1A681E">
              <w:rPr>
                <w:rFonts w:ascii="Times New Roman" w:hAnsi="Times New Roman" w:cs="Times New Roman"/>
                <w:sz w:val="28"/>
                <w:szCs w:val="28"/>
              </w:rPr>
              <w:t>растворя</w:t>
            </w:r>
            <w:r w:rsidRPr="001A68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A681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A681E">
              <w:rPr>
                <w:rFonts w:ascii="Times New Roman" w:hAnsi="Times New Roman" w:cs="Times New Roman"/>
                <w:sz w:val="28"/>
                <w:szCs w:val="28"/>
              </w:rPr>
              <w:t xml:space="preserve"> жиры, масла, другие органические вещества</w:t>
            </w:r>
          </w:p>
        </w:tc>
        <w:tc>
          <w:tcPr>
            <w:tcW w:w="3544" w:type="dxa"/>
          </w:tcPr>
          <w:p w:rsidR="003E3892" w:rsidRDefault="003E3892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3E3892" w:rsidTr="003E3892">
        <w:tc>
          <w:tcPr>
            <w:tcW w:w="3499" w:type="dxa"/>
          </w:tcPr>
          <w:p w:rsidR="003E3892" w:rsidRDefault="001A681E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Гигроскопичность глицерина</w:t>
            </w:r>
          </w:p>
        </w:tc>
        <w:tc>
          <w:tcPr>
            <w:tcW w:w="3544" w:type="dxa"/>
          </w:tcPr>
          <w:p w:rsidR="003E3892" w:rsidRDefault="003E3892" w:rsidP="003E3892">
            <w:pPr>
              <w:pStyle w:val="a3"/>
              <w:ind w:left="0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:rsidR="003E3892" w:rsidRDefault="00ED65A3" w:rsidP="00ED65A3">
      <w:pPr>
        <w:pStyle w:val="a3"/>
        <w:numPr>
          <w:ilvl w:val="0"/>
          <w:numId w:val="1"/>
        </w:num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Заполните схему</w:t>
      </w:r>
      <w:r w:rsidR="00112C6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: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</w:p>
    <w:p w:rsidR="00ED65A3" w:rsidRDefault="00112C6F" w:rsidP="00ED65A3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1B30BF" wp14:editId="3E29E927">
                <wp:simplePos x="0" y="0"/>
                <wp:positionH relativeFrom="column">
                  <wp:posOffset>1560195</wp:posOffset>
                </wp:positionH>
                <wp:positionV relativeFrom="paragraph">
                  <wp:posOffset>107950</wp:posOffset>
                </wp:positionV>
                <wp:extent cx="689610" cy="0"/>
                <wp:effectExtent l="38100" t="38100" r="53340" b="952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8.5pt" to="177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2A2097" wp14:editId="42311A8B">
                <wp:simplePos x="0" y="0"/>
                <wp:positionH relativeFrom="column">
                  <wp:posOffset>1560554</wp:posOffset>
                </wp:positionH>
                <wp:positionV relativeFrom="paragraph">
                  <wp:posOffset>108393</wp:posOffset>
                </wp:positionV>
                <wp:extent cx="0" cy="155204"/>
                <wp:effectExtent l="57150" t="19050" r="76200" b="736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0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9pt,8.55pt" to="122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43098" wp14:editId="175918DA">
                <wp:simplePos x="0" y="0"/>
                <wp:positionH relativeFrom="column">
                  <wp:posOffset>3578860</wp:posOffset>
                </wp:positionH>
                <wp:positionV relativeFrom="paragraph">
                  <wp:posOffset>99695</wp:posOffset>
                </wp:positionV>
                <wp:extent cx="646430" cy="0"/>
                <wp:effectExtent l="38100" t="38100" r="5842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8pt,7.85pt" to="332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41781" wp14:editId="63A69936">
                <wp:simplePos x="0" y="0"/>
                <wp:positionH relativeFrom="column">
                  <wp:posOffset>4225566</wp:posOffset>
                </wp:positionH>
                <wp:positionV relativeFrom="paragraph">
                  <wp:posOffset>99767</wp:posOffset>
                </wp:positionV>
                <wp:extent cx="0" cy="163902"/>
                <wp:effectExtent l="57150" t="19050" r="76200" b="838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90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7pt,7.85pt" to="332.7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D65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2250668</wp:posOffset>
                </wp:positionH>
                <wp:positionV relativeFrom="paragraph">
                  <wp:posOffset>22128</wp:posOffset>
                </wp:positionV>
                <wp:extent cx="1328468" cy="310551"/>
                <wp:effectExtent l="0" t="0" r="24130" b="133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68" cy="3105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5A3" w:rsidRPr="00ED65A3" w:rsidRDefault="00ED65A3" w:rsidP="00ED65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65A3">
                              <w:rPr>
                                <w:b/>
                              </w:rPr>
                              <w:t>СПИРТЫ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77.2pt;margin-top:1.75pt;width:104.6pt;height:2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" fillcolor="white [3201]" strokecolor="black [3213]" strokeweight="2pt">
                <v:textbox>
                  <w:txbxContent>
                    <w:p w:rsidR="00ED65A3" w:rsidRPr="00ED65A3" w:rsidRDefault="00ED65A3" w:rsidP="00ED65A3">
                      <w:pPr>
                        <w:jc w:val="center"/>
                        <w:rPr>
                          <w:b/>
                        </w:rPr>
                      </w:pPr>
                      <w:r w:rsidRPr="00ED65A3">
                        <w:rPr>
                          <w:b/>
                        </w:rPr>
                        <w:t>СПИРТЫ</w:t>
                      </w:r>
                    </w:p>
                  </w:txbxContent>
                </v:textbox>
              </v:rect>
            </w:pict>
          </mc:Fallback>
        </mc:AlternateContent>
      </w:r>
    </w:p>
    <w:p w:rsidR="00ED65A3" w:rsidRDefault="00112C6F" w:rsidP="00ED65A3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5C5C0" wp14:editId="1EE015FE">
                <wp:simplePos x="0" y="0"/>
                <wp:positionH relativeFrom="column">
                  <wp:posOffset>780415</wp:posOffset>
                </wp:positionH>
                <wp:positionV relativeFrom="paragraph">
                  <wp:posOffset>33020</wp:posOffset>
                </wp:positionV>
                <wp:extent cx="1328420" cy="241300"/>
                <wp:effectExtent l="0" t="0" r="2413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2C6F" w:rsidRPr="00112C6F" w:rsidRDefault="00112C6F" w:rsidP="00112C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2C6F">
                              <w:rPr>
                                <w:sz w:val="20"/>
                                <w:szCs w:val="20"/>
                              </w:rPr>
                              <w:t>ОДНОАТОМНЫЕ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61.45pt;margin-top:2.6pt;width:104.6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" fillcolor="window" strokecolor="windowText" strokeweight="2pt">
                <v:textbox>
                  <w:txbxContent>
                    <w:p w:rsidR="00112C6F" w:rsidRPr="00112C6F" w:rsidRDefault="00112C6F" w:rsidP="00112C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12C6F">
                        <w:rPr>
                          <w:sz w:val="20"/>
                          <w:szCs w:val="20"/>
                        </w:rPr>
                        <w:t>ОДНОАТОМНЫЕ</w:t>
                      </w:r>
                    </w:p>
                  </w:txbxContent>
                </v:textbox>
              </v:rect>
            </w:pict>
          </mc:Fallback>
        </mc:AlternateContent>
      </w:r>
      <w:r w:rsidR="00ED65A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BDD80" wp14:editId="41BD6558">
                <wp:simplePos x="0" y="0"/>
                <wp:positionH relativeFrom="column">
                  <wp:posOffset>3831590</wp:posOffset>
                </wp:positionH>
                <wp:positionV relativeFrom="paragraph">
                  <wp:posOffset>38735</wp:posOffset>
                </wp:positionV>
                <wp:extent cx="1328420" cy="241300"/>
                <wp:effectExtent l="0" t="0" r="2413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01.7pt;margin-top:3.05pt;width:104.6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" fillcolor="window" strokecolor="windowText" strokeweight="2pt"/>
            </w:pict>
          </mc:Fallback>
        </mc:AlternateContent>
      </w:r>
    </w:p>
    <w:p w:rsidR="00ED65A3" w:rsidRDefault="00ED65A3" w:rsidP="00ED65A3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60E92A" wp14:editId="31DDC3A7">
                <wp:simplePos x="0" y="0"/>
                <wp:positionH relativeFrom="column">
                  <wp:posOffset>3831411</wp:posOffset>
                </wp:positionH>
                <wp:positionV relativeFrom="paragraph">
                  <wp:posOffset>182880</wp:posOffset>
                </wp:positionV>
                <wp:extent cx="1328468" cy="241540"/>
                <wp:effectExtent l="0" t="0" r="2413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68" cy="24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301.7pt;margin-top:14.4pt;width:104.6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" fillcolor="window" strokecolor="windowText" strokeweight="2pt"/>
            </w:pict>
          </mc:Fallback>
        </mc:AlternateContent>
      </w:r>
    </w:p>
    <w:p w:rsidR="00ED65A3" w:rsidRDefault="00ED65A3" w:rsidP="00ED65A3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EAACD" wp14:editId="259B6360">
                <wp:simplePos x="0" y="0"/>
                <wp:positionH relativeFrom="column">
                  <wp:posOffset>665480</wp:posOffset>
                </wp:positionH>
                <wp:positionV relativeFrom="paragraph">
                  <wp:posOffset>7620</wp:posOffset>
                </wp:positionV>
                <wp:extent cx="1328420" cy="241300"/>
                <wp:effectExtent l="0" t="0" r="2413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52.4pt;margin-top:.6pt;width:104.6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" fillcolor="window" strokecolor="windowText" strokeweight="2pt"/>
            </w:pict>
          </mc:Fallback>
        </mc:AlternateContent>
      </w:r>
    </w:p>
    <w:p w:rsidR="00ED65A3" w:rsidRDefault="00ED65A3" w:rsidP="00ED65A3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893306" w:rsidRPr="00034E09" w:rsidRDefault="00034E09" w:rsidP="00664D4D">
      <w:pPr>
        <w:pStyle w:val="a3"/>
        <w:numPr>
          <w:ilvl w:val="0"/>
          <w:numId w:val="1"/>
        </w:numP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Выполните задания 2,4</w:t>
      </w:r>
      <w:r w:rsidR="002C6B8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на стр. </w:t>
      </w:r>
      <w:r w:rsidR="00D9195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13,14</w:t>
      </w:r>
      <w:r w:rsidR="002C6B8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В задании 2 дайте названия всем веществам</w:t>
      </w:r>
      <w:bookmarkStart w:id="0" w:name="_GoBack"/>
      <w:bookmarkEnd w:id="0"/>
    </w:p>
    <w:sectPr w:rsidR="00893306" w:rsidRPr="00034E09" w:rsidSect="00ED65A3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13" w:rsidRDefault="002C0B13" w:rsidP="00B60D86">
      <w:pPr>
        <w:spacing w:after="0" w:line="240" w:lineRule="auto"/>
      </w:pPr>
      <w:r>
        <w:separator/>
      </w:r>
    </w:p>
  </w:endnote>
  <w:endnote w:type="continuationSeparator" w:id="0">
    <w:p w:rsidR="002C0B13" w:rsidRDefault="002C0B13" w:rsidP="00B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13" w:rsidRDefault="002C0B13" w:rsidP="00B60D86">
      <w:pPr>
        <w:spacing w:after="0" w:line="240" w:lineRule="auto"/>
      </w:pPr>
      <w:r>
        <w:separator/>
      </w:r>
    </w:p>
  </w:footnote>
  <w:footnote w:type="continuationSeparator" w:id="0">
    <w:p w:rsidR="002C0B13" w:rsidRDefault="002C0B13" w:rsidP="00B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3CF"/>
    <w:multiLevelType w:val="hybridMultilevel"/>
    <w:tmpl w:val="D86AE866"/>
    <w:lvl w:ilvl="0" w:tplc="FE7EF5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A7F66"/>
    <w:multiLevelType w:val="hybridMultilevel"/>
    <w:tmpl w:val="8CDA2784"/>
    <w:lvl w:ilvl="0" w:tplc="1CFC7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46110"/>
    <w:multiLevelType w:val="hybridMultilevel"/>
    <w:tmpl w:val="8CA4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E49DE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B6BA0"/>
    <w:multiLevelType w:val="hybridMultilevel"/>
    <w:tmpl w:val="101E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9"/>
    <w:rsid w:val="000021AD"/>
    <w:rsid w:val="000129FA"/>
    <w:rsid w:val="000278A8"/>
    <w:rsid w:val="00034E09"/>
    <w:rsid w:val="000E4D5C"/>
    <w:rsid w:val="00112C6F"/>
    <w:rsid w:val="001744D0"/>
    <w:rsid w:val="00176FAD"/>
    <w:rsid w:val="001A681E"/>
    <w:rsid w:val="001D4039"/>
    <w:rsid w:val="001F1B04"/>
    <w:rsid w:val="002A63AA"/>
    <w:rsid w:val="002C0B13"/>
    <w:rsid w:val="002C6B8F"/>
    <w:rsid w:val="00300613"/>
    <w:rsid w:val="003B12BE"/>
    <w:rsid w:val="003C6AE2"/>
    <w:rsid w:val="003E3892"/>
    <w:rsid w:val="004B05D9"/>
    <w:rsid w:val="00571DF6"/>
    <w:rsid w:val="00646D4D"/>
    <w:rsid w:val="00664D4D"/>
    <w:rsid w:val="0067620C"/>
    <w:rsid w:val="006E7337"/>
    <w:rsid w:val="00761937"/>
    <w:rsid w:val="00762F87"/>
    <w:rsid w:val="00792345"/>
    <w:rsid w:val="007A5C57"/>
    <w:rsid w:val="00893306"/>
    <w:rsid w:val="008B335D"/>
    <w:rsid w:val="00923163"/>
    <w:rsid w:val="00975D41"/>
    <w:rsid w:val="00A041E1"/>
    <w:rsid w:val="00A52DE1"/>
    <w:rsid w:val="00AF11AE"/>
    <w:rsid w:val="00AF692E"/>
    <w:rsid w:val="00B60D86"/>
    <w:rsid w:val="00B61136"/>
    <w:rsid w:val="00B6721C"/>
    <w:rsid w:val="00BC65E3"/>
    <w:rsid w:val="00BD339E"/>
    <w:rsid w:val="00C26F63"/>
    <w:rsid w:val="00CD68B8"/>
    <w:rsid w:val="00D001C0"/>
    <w:rsid w:val="00D1217E"/>
    <w:rsid w:val="00D91957"/>
    <w:rsid w:val="00ED65A3"/>
    <w:rsid w:val="00F711D7"/>
    <w:rsid w:val="00FB41CE"/>
    <w:rsid w:val="00FB7D07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CD68B8"/>
    <w:pPr>
      <w:spacing w:after="0" w:line="240" w:lineRule="auto"/>
    </w:pPr>
  </w:style>
  <w:style w:type="table" w:styleId="a8">
    <w:name w:val="Table Grid"/>
    <w:basedOn w:val="a1"/>
    <w:uiPriority w:val="59"/>
    <w:rsid w:val="00F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D86"/>
  </w:style>
  <w:style w:type="paragraph" w:styleId="ab">
    <w:name w:val="footer"/>
    <w:basedOn w:val="a"/>
    <w:link w:val="ac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D86"/>
  </w:style>
  <w:style w:type="paragraph" w:styleId="ad">
    <w:name w:val="Balloon Text"/>
    <w:basedOn w:val="a"/>
    <w:link w:val="ae"/>
    <w:uiPriority w:val="99"/>
    <w:semiHidden/>
    <w:unhideWhenUsed/>
    <w:rsid w:val="0089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3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7"/>
    <w:pPr>
      <w:ind w:left="720"/>
      <w:contextualSpacing/>
    </w:pPr>
  </w:style>
  <w:style w:type="character" w:styleId="a4">
    <w:name w:val="Strong"/>
    <w:basedOn w:val="a0"/>
    <w:uiPriority w:val="22"/>
    <w:qFormat/>
    <w:rsid w:val="00761937"/>
    <w:rPr>
      <w:b/>
      <w:bCs/>
    </w:rPr>
  </w:style>
  <w:style w:type="character" w:styleId="a5">
    <w:name w:val="Hyperlink"/>
    <w:basedOn w:val="a0"/>
    <w:uiPriority w:val="99"/>
    <w:unhideWhenUsed/>
    <w:rsid w:val="00FB7D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7D07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CD68B8"/>
    <w:pPr>
      <w:spacing w:after="0" w:line="240" w:lineRule="auto"/>
    </w:pPr>
  </w:style>
  <w:style w:type="table" w:styleId="a8">
    <w:name w:val="Table Grid"/>
    <w:basedOn w:val="a1"/>
    <w:uiPriority w:val="59"/>
    <w:rsid w:val="00FB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D86"/>
  </w:style>
  <w:style w:type="paragraph" w:styleId="ab">
    <w:name w:val="footer"/>
    <w:basedOn w:val="a"/>
    <w:link w:val="ac"/>
    <w:uiPriority w:val="99"/>
    <w:unhideWhenUsed/>
    <w:rsid w:val="00B6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D86"/>
  </w:style>
  <w:style w:type="paragraph" w:styleId="ad">
    <w:name w:val="Balloon Text"/>
    <w:basedOn w:val="a"/>
    <w:link w:val="ae"/>
    <w:uiPriority w:val="99"/>
    <w:semiHidden/>
    <w:unhideWhenUsed/>
    <w:rsid w:val="0089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440729172539772103&amp;from=tabbar&amp;parent-reqid=1587008884603233-162817264861563694000359-production-app-host-man-web-yp-169&amp;text=%D0%B2%D0%B8%D0%B4%D0%B5%D0%BE%D1%83%D1%80%D0%BE%D0%BA+%D1%81%D0%B2%D0%BE%D0%B9%D1%81%D1%82%D0%B2%D0%B0+%D0%BD%D0%B5%D1%80%D0%B0%D1%81%D1%82%D0%B2%D0%BE%D1%80%D0%B8%D0%BC%D1%8B%D1%85+%D0%BE%D1%81%D0%BD%D0%BE%D0%B2%D0%B0%D0%BD%D0%B8%D0%B9" TargetMode="External"/><Relationship Id="rId13" Type="http://schemas.openxmlformats.org/officeDocument/2006/relationships/hyperlink" Target="https://himija-online.ru/videoopyty-2/kachestvennaya-reakciya-glyukozy-s-gidroksidom-medi-i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himija-online.ru/videoopyty-2/vzaimodejstvie-mnogoatomnyx-spirtov-s-gidroksidom-medi-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1609/mai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2066/ma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37</cp:revision>
  <dcterms:created xsi:type="dcterms:W3CDTF">2020-04-12T05:59:00Z</dcterms:created>
  <dcterms:modified xsi:type="dcterms:W3CDTF">2020-04-16T05:01:00Z</dcterms:modified>
</cp:coreProperties>
</file>