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BE" w:rsidRDefault="00C511BE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Pr="004F2196" w:rsidRDefault="0036453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20-24</w:t>
      </w:r>
      <w:r w:rsidR="00F6126F" w:rsidRPr="004F2196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6126F" w:rsidRPr="004F2196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96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F6126F" w:rsidRDefault="00F6126F" w:rsidP="00F612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126F" w:rsidRPr="00F6126F" w:rsidRDefault="00F6126F" w:rsidP="00F612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26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F6126F" w:rsidRDefault="00F6126F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§2</w:t>
      </w:r>
      <w:r w:rsidR="0036453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6453F">
        <w:rPr>
          <w:rFonts w:ascii="Times New Roman" w:hAnsi="Times New Roman" w:cs="Times New Roman"/>
          <w:sz w:val="28"/>
          <w:szCs w:val="28"/>
        </w:rPr>
        <w:t>Землетрясения и вулканы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53F" w:rsidRPr="005A47EC" w:rsidRDefault="005A47EC" w:rsidP="00F6126F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5A47EC">
          <w:rPr>
            <w:rStyle w:val="a4"/>
            <w:sz w:val="28"/>
            <w:szCs w:val="28"/>
          </w:rPr>
          <w:t>https://interneturok.ru/lesson/geografy/5-klass/litosfera-tvyordaya-obolochka-zemli/vulkany-goryachie-istochniki-geyzery</w:t>
        </w:r>
      </w:hyperlink>
    </w:p>
    <w:p w:rsidR="00357F7C" w:rsidRDefault="00357F7C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выполнить задания на стр.5</w:t>
      </w:r>
      <w:r w:rsidR="005A47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- 5</w:t>
      </w:r>
      <w:r w:rsidR="005A47E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7EC" w:rsidRDefault="005A47EC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Контурная карта</w:t>
      </w:r>
      <w:r w:rsidR="00425992">
        <w:rPr>
          <w:rFonts w:ascii="Times New Roman" w:hAnsi="Times New Roman" w:cs="Times New Roman"/>
          <w:sz w:val="28"/>
          <w:szCs w:val="28"/>
        </w:rPr>
        <w:t xml:space="preserve"> «Земная кора»</w:t>
      </w:r>
      <w:r>
        <w:rPr>
          <w:rFonts w:ascii="Times New Roman" w:hAnsi="Times New Roman" w:cs="Times New Roman"/>
          <w:sz w:val="28"/>
          <w:szCs w:val="28"/>
        </w:rPr>
        <w:t xml:space="preserve"> стр.14-15. Выполнить задания 1-3. </w:t>
      </w:r>
      <w:r w:rsidR="00E8712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спользуйте атлас.</w:t>
      </w:r>
    </w:p>
    <w:p w:rsidR="00C20368" w:rsidRDefault="00C20368" w:rsidP="00357F7C">
      <w:pPr>
        <w:pStyle w:val="a3"/>
        <w:numPr>
          <w:ilvl w:val="0"/>
          <w:numId w:val="1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материал и проверочная работа на платформе  «ЯКЛАСС»</w:t>
      </w: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511BE" w:rsidRDefault="00C511BE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§3</w:t>
      </w:r>
      <w:r w:rsidR="005A47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47EC">
        <w:rPr>
          <w:rFonts w:ascii="Times New Roman" w:hAnsi="Times New Roman" w:cs="Times New Roman"/>
          <w:sz w:val="28"/>
          <w:szCs w:val="28"/>
        </w:rPr>
        <w:t>Разнообразие и распространение организмов на Земле.</w:t>
      </w:r>
    </w:p>
    <w:p w:rsidR="00CB0ECD" w:rsidRDefault="00CB0ECD" w:rsidP="00CB0EC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9C6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="00D879C6" w:rsidRPr="00D879C6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https://resh.edu.ru/subject/lesson/7195/main/251857/</w:t>
        </w:r>
      </w:hyperlink>
      <w:r w:rsidR="00425992">
        <w:rPr>
          <w:rFonts w:ascii="Times New Roman" w:hAnsi="Times New Roman" w:cs="Times New Roman"/>
          <w:sz w:val="28"/>
          <w:szCs w:val="28"/>
        </w:rPr>
        <w:t>.</w:t>
      </w:r>
    </w:p>
    <w:p w:rsidR="00E8712A" w:rsidRDefault="00425992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 w:rsidRPr="00E8712A">
        <w:rPr>
          <w:rFonts w:ascii="Times New Roman" w:hAnsi="Times New Roman" w:cs="Times New Roman"/>
          <w:sz w:val="28"/>
          <w:szCs w:val="28"/>
        </w:rPr>
        <w:t>Контурная карта «Биосфера». Стр.18-19</w:t>
      </w:r>
      <w:r w:rsidR="00E8712A" w:rsidRPr="00E8712A">
        <w:rPr>
          <w:rFonts w:ascii="Times New Roman" w:hAnsi="Times New Roman" w:cs="Times New Roman"/>
          <w:sz w:val="28"/>
          <w:szCs w:val="28"/>
        </w:rPr>
        <w:t xml:space="preserve">.  </w:t>
      </w:r>
      <w:r w:rsidR="00E8712A" w:rsidRPr="00E8712A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E8712A">
        <w:rPr>
          <w:rFonts w:ascii="Times New Roman" w:hAnsi="Times New Roman" w:cs="Times New Roman"/>
          <w:sz w:val="28"/>
          <w:szCs w:val="28"/>
        </w:rPr>
        <w:t>задания 1-3 .</w:t>
      </w:r>
    </w:p>
    <w:p w:rsidR="00C511BE" w:rsidRDefault="00C511BE" w:rsidP="00C511BE">
      <w:pPr>
        <w:pStyle w:val="a3"/>
        <w:numPr>
          <w:ilvl w:val="0"/>
          <w:numId w:val="6"/>
        </w:numPr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  <w:r w:rsidRPr="00E8712A">
        <w:rPr>
          <w:rFonts w:ascii="Times New Roman" w:hAnsi="Times New Roman" w:cs="Times New Roman"/>
          <w:sz w:val="28"/>
          <w:szCs w:val="28"/>
        </w:rPr>
        <w:t>Рабочая тетрадь: выполнить задания</w:t>
      </w:r>
      <w:r w:rsidR="00D879C6" w:rsidRPr="00E8712A">
        <w:rPr>
          <w:rFonts w:ascii="Times New Roman" w:hAnsi="Times New Roman" w:cs="Times New Roman"/>
          <w:sz w:val="28"/>
          <w:szCs w:val="28"/>
        </w:rPr>
        <w:t xml:space="preserve"> </w:t>
      </w:r>
      <w:r w:rsidR="00FD676A" w:rsidRPr="00E8712A">
        <w:rPr>
          <w:rFonts w:ascii="Times New Roman" w:hAnsi="Times New Roman" w:cs="Times New Roman"/>
          <w:sz w:val="28"/>
          <w:szCs w:val="28"/>
        </w:rPr>
        <w:t>№</w:t>
      </w:r>
      <w:r w:rsidR="00D879C6" w:rsidRPr="00E8712A">
        <w:rPr>
          <w:rFonts w:ascii="Times New Roman" w:hAnsi="Times New Roman" w:cs="Times New Roman"/>
          <w:sz w:val="28"/>
          <w:szCs w:val="28"/>
        </w:rPr>
        <w:t>1-3</w:t>
      </w:r>
      <w:r w:rsidRPr="00E8712A">
        <w:rPr>
          <w:rFonts w:ascii="Times New Roman" w:hAnsi="Times New Roman" w:cs="Times New Roman"/>
          <w:sz w:val="28"/>
          <w:szCs w:val="28"/>
        </w:rPr>
        <w:t xml:space="preserve"> на стр.</w:t>
      </w:r>
      <w:r w:rsidR="00FD676A" w:rsidRPr="00E8712A">
        <w:rPr>
          <w:rFonts w:ascii="Times New Roman" w:hAnsi="Times New Roman" w:cs="Times New Roman"/>
          <w:sz w:val="28"/>
          <w:szCs w:val="28"/>
        </w:rPr>
        <w:t xml:space="preserve"> 9</w:t>
      </w:r>
      <w:r w:rsidR="00D879C6" w:rsidRPr="00E8712A">
        <w:rPr>
          <w:rFonts w:ascii="Times New Roman" w:hAnsi="Times New Roman" w:cs="Times New Roman"/>
          <w:sz w:val="28"/>
          <w:szCs w:val="28"/>
        </w:rPr>
        <w:t>9</w:t>
      </w:r>
      <w:r w:rsidR="00FD676A" w:rsidRPr="00E8712A">
        <w:rPr>
          <w:rFonts w:ascii="Times New Roman" w:hAnsi="Times New Roman" w:cs="Times New Roman"/>
          <w:sz w:val="28"/>
          <w:szCs w:val="28"/>
        </w:rPr>
        <w:t>-</w:t>
      </w:r>
      <w:r w:rsidR="00D879C6" w:rsidRPr="00E8712A">
        <w:rPr>
          <w:rFonts w:ascii="Times New Roman" w:hAnsi="Times New Roman" w:cs="Times New Roman"/>
          <w:sz w:val="28"/>
          <w:szCs w:val="28"/>
        </w:rPr>
        <w:t>100</w:t>
      </w:r>
      <w:r w:rsidRPr="00E8712A">
        <w:rPr>
          <w:rFonts w:ascii="Times New Roman" w:hAnsi="Times New Roman" w:cs="Times New Roman"/>
          <w:sz w:val="28"/>
          <w:szCs w:val="28"/>
        </w:rPr>
        <w:t>.</w:t>
      </w: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19980" cy="534797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534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4063" cy="7172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592" cy="717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A627B8" w:rsidRPr="00E8712A" w:rsidRDefault="00A627B8" w:rsidP="00A627B8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C511BE" w:rsidRDefault="00C511BE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7B8" w:rsidRDefault="00A627B8" w:rsidP="00372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6FA" w:rsidRDefault="000F24DA" w:rsidP="000F24DA">
      <w:pPr>
        <w:pStyle w:val="a3"/>
        <w:tabs>
          <w:tab w:val="center" w:pos="5386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226FA" w:rsidRDefault="00B226FA" w:rsidP="000F24DA">
      <w:pPr>
        <w:pStyle w:val="a3"/>
        <w:tabs>
          <w:tab w:val="center" w:pos="5386"/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</w:p>
    <w:p w:rsidR="00372375" w:rsidRPr="00F6126F" w:rsidRDefault="00372375" w:rsidP="00B226FA">
      <w:pPr>
        <w:pStyle w:val="a3"/>
        <w:tabs>
          <w:tab w:val="center" w:pos="5386"/>
          <w:tab w:val="left" w:pos="6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372375" w:rsidRPr="007D0F6A" w:rsidRDefault="00372375" w:rsidP="00372375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7D0F6A">
        <w:rPr>
          <w:rFonts w:ascii="Times New Roman" w:hAnsi="Times New Roman" w:cs="Times New Roman"/>
          <w:b/>
          <w:sz w:val="28"/>
          <w:szCs w:val="28"/>
        </w:rPr>
        <w:t>§</w:t>
      </w:r>
      <w:r w:rsidR="00697F17" w:rsidRPr="007D0F6A">
        <w:rPr>
          <w:rFonts w:ascii="Times New Roman" w:hAnsi="Times New Roman" w:cs="Times New Roman"/>
          <w:b/>
          <w:sz w:val="28"/>
          <w:szCs w:val="28"/>
        </w:rPr>
        <w:t>53</w:t>
      </w:r>
      <w:r w:rsidRPr="007D0F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F3E95" w:rsidRPr="007D0F6A">
        <w:rPr>
          <w:rFonts w:ascii="Times New Roman" w:hAnsi="Times New Roman" w:cs="Times New Roman"/>
          <w:b/>
          <w:sz w:val="28"/>
          <w:szCs w:val="28"/>
        </w:rPr>
        <w:t>Страны Северной Европы</w:t>
      </w:r>
      <w:r w:rsidR="00B939F5" w:rsidRPr="007D0F6A">
        <w:rPr>
          <w:rFonts w:ascii="Times New Roman" w:hAnsi="Times New Roman" w:cs="Times New Roman"/>
          <w:b/>
          <w:sz w:val="28"/>
          <w:szCs w:val="28"/>
        </w:rPr>
        <w:t>.</w:t>
      </w:r>
    </w:p>
    <w:p w:rsidR="00783D9B" w:rsidRDefault="005753EB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83D9B" w:rsidRPr="00783D9B">
        <w:rPr>
          <w:rFonts w:ascii="Times New Roman" w:eastAsia="Calibri" w:hAnsi="Times New Roman" w:cs="Times New Roman"/>
          <w:sz w:val="28"/>
          <w:szCs w:val="28"/>
        </w:rPr>
        <w:t xml:space="preserve">сылка на </w:t>
      </w:r>
      <w:proofErr w:type="spellStart"/>
      <w:r w:rsidR="00783D9B" w:rsidRPr="00783D9B">
        <w:rPr>
          <w:rFonts w:ascii="Times New Roman" w:eastAsia="Calibri" w:hAnsi="Times New Roman" w:cs="Times New Roman"/>
          <w:sz w:val="28"/>
          <w:szCs w:val="28"/>
        </w:rPr>
        <w:t>видеоурок</w:t>
      </w:r>
      <w:proofErr w:type="spellEnd"/>
      <w:r w:rsidR="00783D9B">
        <w:rPr>
          <w:rFonts w:ascii="Times New Roman" w:eastAsia="Calibri" w:hAnsi="Times New Roman" w:cs="Times New Roman"/>
          <w:sz w:val="28"/>
          <w:szCs w:val="28"/>
        </w:rPr>
        <w:t xml:space="preserve"> –</w:t>
      </w:r>
    </w:p>
    <w:p w:rsidR="0090288C" w:rsidRPr="0090288C" w:rsidRDefault="0090288C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hyperlink r:id="rId12" w:history="1">
        <w:r w:rsidRPr="0090288C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https://interneturok.ru/lesson/geografy/7-klass/materiki-evraziya/strany-evropy-tipovaya-harakteristika-stran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общая характеристика</w:t>
      </w:r>
    </w:p>
    <w:p w:rsidR="0090288C" w:rsidRPr="0090288C" w:rsidRDefault="0090288C" w:rsidP="00783D9B">
      <w:pPr>
        <w:pStyle w:val="a3"/>
        <w:tabs>
          <w:tab w:val="left" w:pos="6814"/>
        </w:tabs>
        <w:ind w:left="720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Pr="0090288C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https://interneturok.ru/lesson/geografy/7-klass/materiki-evraziya/norvegiya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Норвегия</w:t>
      </w:r>
    </w:p>
    <w:p w:rsidR="00FD0042" w:rsidRDefault="007D0F6A" w:rsidP="007D0F6A">
      <w:pPr>
        <w:pStyle w:val="a3"/>
        <w:numPr>
          <w:ilvl w:val="0"/>
          <w:numId w:val="8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Контурная карта « Страны зарубежной Европы». Подпишите названия и столицы государств, относящихся к странам Северной Европы. Покажите красным цветом границу России. Выделите цветом страны Северной Европы, граничащие с Россией.</w:t>
      </w:r>
    </w:p>
    <w:p w:rsidR="007D0F6A" w:rsidRDefault="006B424F" w:rsidP="007D0F6A">
      <w:pPr>
        <w:pStyle w:val="a3"/>
        <w:numPr>
          <w:ilvl w:val="0"/>
          <w:numId w:val="8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Закончите предложения:</w:t>
      </w:r>
    </w:p>
    <w:p w:rsidR="006B424F" w:rsidRPr="006B424F" w:rsidRDefault="006B424F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bCs/>
          <w:sz w:val="28"/>
          <w:szCs w:val="28"/>
        </w:rPr>
        <w:t>Родина Ф. Нансена, Р.  Амундсена, Т. Хейердала -</w:t>
      </w:r>
      <w:r w:rsidRPr="006B424F">
        <w:rPr>
          <w:rFonts w:ascii="Arial" w:eastAsiaTheme="minorEastAsia" w:hAnsi="Arial" w:cs="Arial"/>
          <w:bCs/>
          <w:color w:val="000000" w:themeColor="text1"/>
          <w:kern w:val="24"/>
          <w:sz w:val="48"/>
          <w:szCs w:val="48"/>
        </w:rPr>
        <w:t xml:space="preserve"> </w:t>
      </w:r>
      <w:r w:rsidRPr="006B424F">
        <w:rPr>
          <w:rFonts w:ascii="Times New Roman" w:eastAsia="Calibri" w:hAnsi="Times New Roman" w:cs="Times New Roman"/>
          <w:bCs/>
          <w:sz w:val="28"/>
          <w:szCs w:val="28"/>
        </w:rPr>
        <w:t>Родина Ф. Нансена, Р.  Амундсена, Т. Хейердала - ….</w:t>
      </w:r>
    </w:p>
    <w:p w:rsidR="006B424F" w:rsidRPr="006B424F" w:rsidRDefault="006B424F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bCs/>
          <w:sz w:val="28"/>
          <w:szCs w:val="28"/>
        </w:rPr>
        <w:t>Страна льда, огня и гейзеров -</w:t>
      </w:r>
      <w:r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6B424F" w:rsidRPr="006B424F" w:rsidRDefault="006B424F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bCs/>
          <w:sz w:val="28"/>
          <w:szCs w:val="28"/>
        </w:rPr>
        <w:t>Страна болот, озер и лесов -</w:t>
      </w:r>
      <w:r>
        <w:rPr>
          <w:rFonts w:ascii="Times New Roman" w:eastAsia="Calibri" w:hAnsi="Times New Roman" w:cs="Times New Roman"/>
          <w:bCs/>
          <w:sz w:val="28"/>
          <w:szCs w:val="28"/>
        </w:rPr>
        <w:t>…</w:t>
      </w:r>
    </w:p>
    <w:p w:rsidR="006B424F" w:rsidRPr="006B424F" w:rsidRDefault="006B424F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Times New Roman" w:eastAsia="Calibri" w:hAnsi="Times New Roman" w:cs="Times New Roman"/>
          <w:bCs/>
          <w:sz w:val="28"/>
          <w:szCs w:val="28"/>
        </w:rPr>
        <w:t>Родина писателя Х.К. Андерсена -</w:t>
      </w:r>
      <w:r>
        <w:rPr>
          <w:rFonts w:ascii="Times New Roman" w:eastAsia="Calibri" w:hAnsi="Times New Roman" w:cs="Times New Roman"/>
          <w:bCs/>
          <w:sz w:val="28"/>
          <w:szCs w:val="28"/>
        </w:rPr>
        <w:t>…..</w:t>
      </w:r>
    </w:p>
    <w:p w:rsidR="0021573D" w:rsidRPr="0021573D" w:rsidRDefault="0021573D" w:rsidP="0021573D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21573D">
        <w:rPr>
          <w:rFonts w:ascii="Times New Roman" w:eastAsia="Calibri" w:hAnsi="Times New Roman" w:cs="Times New Roman"/>
          <w:bCs/>
          <w:sz w:val="28"/>
          <w:szCs w:val="28"/>
        </w:rPr>
        <w:t>Какая условная линия пересекает Северную Европу?</w:t>
      </w:r>
    </w:p>
    <w:p w:rsidR="0021573D" w:rsidRPr="0021573D" w:rsidRDefault="0021573D" w:rsidP="0021573D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21573D">
        <w:rPr>
          <w:rFonts w:ascii="Times New Roman" w:eastAsia="Calibri" w:hAnsi="Times New Roman" w:cs="Times New Roman"/>
          <w:bCs/>
          <w:sz w:val="28"/>
          <w:szCs w:val="28"/>
        </w:rPr>
        <w:t>Узкий, глубокий, далеко проникающий в берег морской залив -</w:t>
      </w:r>
    </w:p>
    <w:p w:rsidR="0021573D" w:rsidRPr="0021573D" w:rsidRDefault="0021573D" w:rsidP="0021573D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Ж</w:t>
      </w:r>
      <w:r w:rsidRPr="0021573D">
        <w:rPr>
          <w:rFonts w:ascii="Times New Roman" w:eastAsia="Calibri" w:hAnsi="Times New Roman" w:cs="Times New Roman"/>
          <w:bCs/>
          <w:sz w:val="28"/>
          <w:szCs w:val="28"/>
        </w:rPr>
        <w:t>ители Северной Европы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относятся к …… языковой группе.</w:t>
      </w:r>
    </w:p>
    <w:p w:rsidR="006B424F" w:rsidRDefault="0021573D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Древнее оледенение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Фенноскандии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закончилось…..</w:t>
      </w:r>
    </w:p>
    <w:p w:rsidR="0021573D" w:rsidRDefault="0021573D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Наиболее богаты лесом страны - …..</w:t>
      </w:r>
    </w:p>
    <w:p w:rsidR="006E7CB6" w:rsidRDefault="006E7CB6" w:rsidP="006B424F">
      <w:pPr>
        <w:pStyle w:val="a3"/>
        <w:numPr>
          <w:ilvl w:val="0"/>
          <w:numId w:val="9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Благоприятные  для земледелия  природные условия имеет……</w:t>
      </w:r>
    </w:p>
    <w:p w:rsidR="006E7CB6" w:rsidRDefault="006E7CB6" w:rsidP="006E7CB6">
      <w:pPr>
        <w:pStyle w:val="a3"/>
        <w:tabs>
          <w:tab w:val="left" w:pos="6814"/>
        </w:tabs>
        <w:ind w:left="1440"/>
        <w:rPr>
          <w:rFonts w:ascii="Times New Roman" w:eastAsia="Calibri" w:hAnsi="Times New Roman" w:cs="Times New Roman"/>
          <w:sz w:val="28"/>
          <w:szCs w:val="28"/>
        </w:rPr>
      </w:pPr>
    </w:p>
    <w:p w:rsidR="006E7CB6" w:rsidRPr="007D0F6A" w:rsidRDefault="006E7CB6" w:rsidP="006E7CB6">
      <w:pPr>
        <w:pStyle w:val="a3"/>
        <w:numPr>
          <w:ilvl w:val="0"/>
          <w:numId w:val="2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7D0F6A">
        <w:rPr>
          <w:rFonts w:ascii="Times New Roman" w:hAnsi="Times New Roman" w:cs="Times New Roman"/>
          <w:b/>
          <w:sz w:val="28"/>
          <w:szCs w:val="28"/>
        </w:rPr>
        <w:t>§5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D0F6A">
        <w:rPr>
          <w:rFonts w:ascii="Times New Roman" w:hAnsi="Times New Roman" w:cs="Times New Roman"/>
          <w:b/>
          <w:sz w:val="28"/>
          <w:szCs w:val="28"/>
        </w:rPr>
        <w:t xml:space="preserve">. Страны </w:t>
      </w:r>
      <w:r>
        <w:rPr>
          <w:rFonts w:ascii="Times New Roman" w:hAnsi="Times New Roman" w:cs="Times New Roman"/>
          <w:b/>
          <w:sz w:val="28"/>
          <w:szCs w:val="28"/>
        </w:rPr>
        <w:t>Западной Европы</w:t>
      </w:r>
      <w:r w:rsidRPr="007D0F6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38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Великобритания.</w:t>
      </w:r>
    </w:p>
    <w:p w:rsidR="006E7CB6" w:rsidRPr="006B424F" w:rsidRDefault="004520B2" w:rsidP="004520B2">
      <w:pPr>
        <w:pStyle w:val="a3"/>
        <w:numPr>
          <w:ilvl w:val="0"/>
          <w:numId w:val="10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Контурная карта « Страны зарубежной Европы». Подпишите названия и столицы государств, относящихся к странам </w:t>
      </w:r>
      <w:r>
        <w:rPr>
          <w:rFonts w:ascii="Times New Roman" w:eastAsia="Calibri" w:hAnsi="Times New Roman" w:cs="Times New Roman"/>
          <w:sz w:val="28"/>
          <w:szCs w:val="28"/>
        </w:rPr>
        <w:t>Западной Европы.</w:t>
      </w:r>
    </w:p>
    <w:p w:rsidR="004520B2" w:rsidRDefault="00FD0042" w:rsidP="004520B2">
      <w:pPr>
        <w:pStyle w:val="a3"/>
        <w:numPr>
          <w:ilvl w:val="0"/>
          <w:numId w:val="10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 w:rsidRPr="006B424F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> </w:t>
      </w:r>
      <w:r w:rsidR="004520B2">
        <w:rPr>
          <w:rFonts w:ascii="Times New Roman" w:eastAsia="Calibri" w:hAnsi="Times New Roman" w:cs="Times New Roman"/>
          <w:sz w:val="28"/>
          <w:szCs w:val="28"/>
        </w:rPr>
        <w:t>Ответьте на вопросы</w:t>
      </w:r>
      <w:r w:rsidR="004520B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520B2" w:rsidRDefault="004520B2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Назовите острова, на которых расположена Великобритания.</w:t>
      </w:r>
    </w:p>
    <w:p w:rsidR="004520B2" w:rsidRDefault="004520B2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Какой океан и море омывают  Великобританию?</w:t>
      </w:r>
    </w:p>
    <w:p w:rsidR="004520B2" w:rsidRDefault="004520B2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Какая часть страны более удобна для жизни людей?</w:t>
      </w:r>
    </w:p>
    <w:p w:rsidR="004520B2" w:rsidRDefault="004520B2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Почему Великобританию называют страной зелёных лугов?</w:t>
      </w:r>
    </w:p>
    <w:p w:rsidR="004520B2" w:rsidRDefault="004520B2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чём особенность английской погоды?</w:t>
      </w:r>
    </w:p>
    <w:p w:rsidR="004520B2" w:rsidRDefault="008F0684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Назовите столицу Великобритании.  На какой реке она расположена?</w:t>
      </w:r>
    </w:p>
    <w:p w:rsidR="008F0684" w:rsidRDefault="008F0684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Наиболее многочисленный народ  Великобритании - …</w:t>
      </w:r>
    </w:p>
    <w:p w:rsidR="008F0684" w:rsidRDefault="008F0684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Государственный язык  страны - …</w:t>
      </w:r>
    </w:p>
    <w:p w:rsidR="008F0684" w:rsidRDefault="008F0684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Наиболее гористая часть страны со сглаженными вершинами, напоминающими купола - …..</w:t>
      </w:r>
    </w:p>
    <w:p w:rsidR="008F0684" w:rsidRDefault="008F0684" w:rsidP="004520B2">
      <w:pPr>
        <w:pStyle w:val="a3"/>
        <w:numPr>
          <w:ilvl w:val="0"/>
          <w:numId w:val="11"/>
        </w:numPr>
        <w:tabs>
          <w:tab w:val="left" w:pos="6814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Главное занятие сельского населения -…</w:t>
      </w:r>
    </w:p>
    <w:p w:rsidR="008F0684" w:rsidRDefault="008F0684" w:rsidP="008F0684">
      <w:pPr>
        <w:pStyle w:val="a3"/>
        <w:tabs>
          <w:tab w:val="left" w:pos="6814"/>
        </w:tabs>
        <w:ind w:left="1440"/>
        <w:rPr>
          <w:rFonts w:ascii="Times New Roman" w:eastAsia="Calibri" w:hAnsi="Times New Roman" w:cs="Times New Roman"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1173E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D11" w:rsidRDefault="00480D11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6FA" w:rsidRDefault="00B226FA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6FA" w:rsidRDefault="00B226FA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6FA" w:rsidRDefault="00B226FA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6FA" w:rsidRDefault="00B226FA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D46" w:rsidRPr="00F6126F" w:rsidRDefault="004F1D46" w:rsidP="004F1D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F6126F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4F1D46" w:rsidRDefault="004F1D46" w:rsidP="004F1D46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E75B0F">
        <w:rPr>
          <w:rFonts w:ascii="Times New Roman" w:hAnsi="Times New Roman" w:cs="Times New Roman"/>
          <w:b/>
          <w:sz w:val="28"/>
          <w:szCs w:val="28"/>
        </w:rPr>
        <w:t>§4</w:t>
      </w:r>
      <w:r w:rsidR="00E75B0F" w:rsidRPr="00E75B0F">
        <w:rPr>
          <w:rFonts w:ascii="Times New Roman" w:hAnsi="Times New Roman" w:cs="Times New Roman"/>
          <w:b/>
          <w:sz w:val="28"/>
          <w:szCs w:val="28"/>
        </w:rPr>
        <w:t>6</w:t>
      </w:r>
      <w:r w:rsidRPr="00E75B0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5B0F" w:rsidRPr="00E75B0F">
        <w:rPr>
          <w:rFonts w:ascii="Times New Roman" w:hAnsi="Times New Roman" w:cs="Times New Roman"/>
          <w:b/>
          <w:sz w:val="28"/>
          <w:szCs w:val="28"/>
        </w:rPr>
        <w:t xml:space="preserve">Природные районы </w:t>
      </w:r>
      <w:r w:rsidR="00F50AE0" w:rsidRPr="00E75B0F">
        <w:rPr>
          <w:rFonts w:ascii="Times New Roman" w:hAnsi="Times New Roman" w:cs="Times New Roman"/>
          <w:b/>
          <w:sz w:val="28"/>
          <w:szCs w:val="28"/>
        </w:rPr>
        <w:t>Восточной Сибири</w:t>
      </w:r>
      <w:r w:rsidRPr="00E75B0F">
        <w:rPr>
          <w:rFonts w:ascii="Times New Roman" w:hAnsi="Times New Roman" w:cs="Times New Roman"/>
          <w:b/>
          <w:sz w:val="28"/>
          <w:szCs w:val="28"/>
        </w:rPr>
        <w:t>.</w:t>
      </w:r>
      <w:r w:rsidR="00657CFE" w:rsidRPr="00E75B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96D" w:rsidRDefault="0084396D" w:rsidP="0084396D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Под</w:t>
      </w:r>
      <w:r w:rsidRPr="009F3E0F">
        <w:rPr>
          <w:rFonts w:ascii="Times New Roman" w:hAnsi="Times New Roman" w:cs="Times New Roman"/>
          <w:sz w:val="28"/>
          <w:szCs w:val="28"/>
        </w:rPr>
        <w:t>берите</w:t>
      </w:r>
      <w:r w:rsidRPr="009F3E0F">
        <w:rPr>
          <w:rFonts w:ascii="Times New Roman" w:hAnsi="Times New Roman" w:cs="Times New Roman"/>
          <w:sz w:val="28"/>
          <w:szCs w:val="28"/>
        </w:rPr>
        <w:t xml:space="preserve">  к каждому району соответствующее описание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9F3E0F">
        <w:rPr>
          <w:rFonts w:ascii="Times New Roman" w:hAnsi="Times New Roman" w:cs="Times New Roman"/>
          <w:sz w:val="28"/>
          <w:szCs w:val="28"/>
        </w:rPr>
        <w:t>Тундра Таймыра-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F3E0F">
        <w:rPr>
          <w:rFonts w:ascii="Times New Roman" w:hAnsi="Times New Roman" w:cs="Times New Roman"/>
          <w:sz w:val="28"/>
          <w:szCs w:val="28"/>
        </w:rPr>
        <w:t>Якутия-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9F3E0F">
        <w:rPr>
          <w:rFonts w:ascii="Times New Roman" w:hAnsi="Times New Roman" w:cs="Times New Roman"/>
          <w:sz w:val="28"/>
          <w:szCs w:val="28"/>
        </w:rPr>
        <w:t>Восточносибирская тайга-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9F3E0F">
        <w:rPr>
          <w:rFonts w:ascii="Times New Roman" w:hAnsi="Times New Roman" w:cs="Times New Roman"/>
          <w:sz w:val="28"/>
          <w:szCs w:val="28"/>
        </w:rPr>
        <w:t xml:space="preserve">Минусинская котловина- 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9F3E0F">
        <w:rPr>
          <w:rFonts w:ascii="Times New Roman" w:hAnsi="Times New Roman" w:cs="Times New Roman"/>
          <w:sz w:val="28"/>
          <w:szCs w:val="28"/>
        </w:rPr>
        <w:t>Алтай-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Здесь можно наблюдать температурные инверсии.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На этой территории расположена  самая высокая вершина Восточной Сибири.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Зимой это самая холодная зона. Средние температуры ниже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градусов.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Именно здесь  находится полюс холода Северного полушария.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На объекте увековечена память о Марии Прончищевой в названии бухты.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 xml:space="preserve">Часть этого района занимают горы </w:t>
      </w:r>
      <w:proofErr w:type="spellStart"/>
      <w:r w:rsidRPr="009F3E0F">
        <w:rPr>
          <w:rFonts w:ascii="Times New Roman" w:hAnsi="Times New Roman" w:cs="Times New Roman"/>
          <w:sz w:val="28"/>
          <w:szCs w:val="28"/>
        </w:rPr>
        <w:t>Бырранга</w:t>
      </w:r>
      <w:proofErr w:type="spellEnd"/>
      <w:r w:rsidRPr="009F3E0F">
        <w:rPr>
          <w:rFonts w:ascii="Times New Roman" w:hAnsi="Times New Roman" w:cs="Times New Roman"/>
          <w:sz w:val="28"/>
          <w:szCs w:val="28"/>
        </w:rPr>
        <w:t>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Здесь расположена обширная область траппов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Это сокровищница различного минерального сырья: угля, железных руд, золота, алмазов и др.</w:t>
      </w:r>
    </w:p>
    <w:p w:rsidR="009F3E0F" w:rsidRP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Тёплый, мягкий</w:t>
      </w:r>
      <w:r w:rsidRPr="009F3E0F">
        <w:rPr>
          <w:rFonts w:ascii="Times New Roman" w:hAnsi="Times New Roman" w:cs="Times New Roman"/>
          <w:sz w:val="28"/>
          <w:szCs w:val="28"/>
        </w:rPr>
        <w:t xml:space="preserve"> климат позволяет называть это место сибирской Италией.</w:t>
      </w:r>
    </w:p>
    <w:p w:rsidR="009F3E0F" w:rsidRDefault="009F3E0F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 w:rsidRPr="009F3E0F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А.П.</w:t>
      </w:r>
      <w:r w:rsidR="00047397"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Чехов так сказал об этом природном районе: Сила и очарование…. в том,</w:t>
      </w:r>
      <w:r w:rsidR="00047397">
        <w:rPr>
          <w:rFonts w:ascii="Times New Roman" w:hAnsi="Times New Roman" w:cs="Times New Roman"/>
          <w:sz w:val="28"/>
          <w:szCs w:val="28"/>
        </w:rPr>
        <w:t xml:space="preserve"> </w:t>
      </w:r>
      <w:r w:rsidRPr="009F3E0F">
        <w:rPr>
          <w:rFonts w:ascii="Times New Roman" w:hAnsi="Times New Roman" w:cs="Times New Roman"/>
          <w:sz w:val="28"/>
          <w:szCs w:val="28"/>
        </w:rPr>
        <w:t>что одни только птицы знают</w:t>
      </w:r>
      <w:r w:rsidR="00047397">
        <w:rPr>
          <w:rFonts w:ascii="Times New Roman" w:hAnsi="Times New Roman" w:cs="Times New Roman"/>
          <w:sz w:val="28"/>
          <w:szCs w:val="28"/>
        </w:rPr>
        <w:t xml:space="preserve">, </w:t>
      </w:r>
      <w:r w:rsidRPr="009F3E0F">
        <w:rPr>
          <w:rFonts w:ascii="Times New Roman" w:hAnsi="Times New Roman" w:cs="Times New Roman"/>
          <w:sz w:val="28"/>
          <w:szCs w:val="28"/>
        </w:rPr>
        <w:t xml:space="preserve"> где она кончается». </w:t>
      </w:r>
    </w:p>
    <w:p w:rsidR="00047397" w:rsidRDefault="00047397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Здесь живут заяц-беляк, песец, лисица, волк, северный олень</w:t>
      </w:r>
    </w:p>
    <w:p w:rsidR="00047397" w:rsidRDefault="00047397" w:rsidP="009F3E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Украшением этого района  является Телецкое озеро.</w:t>
      </w:r>
    </w:p>
    <w:p w:rsidR="00047397" w:rsidRPr="009F3E0F" w:rsidRDefault="00047397" w:rsidP="009F3E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6EC6" w:rsidRDefault="00266EC6" w:rsidP="00266EC6">
      <w:pPr>
        <w:pStyle w:val="a3"/>
        <w:numPr>
          <w:ilvl w:val="0"/>
          <w:numId w:val="3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 w:rsidRPr="0084396D">
        <w:rPr>
          <w:rFonts w:ascii="Times New Roman" w:hAnsi="Times New Roman" w:cs="Times New Roman"/>
          <w:b/>
          <w:sz w:val="28"/>
          <w:szCs w:val="28"/>
        </w:rPr>
        <w:t xml:space="preserve">§47. Жемчужина Сибири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4396D">
        <w:rPr>
          <w:rFonts w:ascii="Times New Roman" w:hAnsi="Times New Roman" w:cs="Times New Roman"/>
          <w:b/>
          <w:sz w:val="28"/>
          <w:szCs w:val="28"/>
        </w:rPr>
        <w:t xml:space="preserve"> Байкал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66EC6" w:rsidRPr="00266EC6" w:rsidRDefault="00266EC6" w:rsidP="00266EC6">
      <w:pPr>
        <w:pStyle w:val="a3"/>
        <w:tabs>
          <w:tab w:val="left" w:pos="6814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266EC6">
        <w:rPr>
          <w:rFonts w:ascii="Times New Roman" w:hAnsi="Times New Roman" w:cs="Times New Roman"/>
          <w:sz w:val="28"/>
          <w:szCs w:val="28"/>
        </w:rPr>
        <w:t>Используя текст учебника, определите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6EC6" w:rsidRPr="00266EC6" w:rsidRDefault="00266EC6" w:rsidP="00266EC6">
      <w:pPr>
        <w:pStyle w:val="a3"/>
        <w:numPr>
          <w:ilvl w:val="0"/>
          <w:numId w:val="14"/>
        </w:numPr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означают цифры:</w:t>
      </w:r>
    </w:p>
    <w:p w:rsidR="00266EC6" w:rsidRDefault="00266EC6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1642</w:t>
      </w:r>
    </w:p>
    <w:p w:rsidR="00266EC6" w:rsidRDefault="00266EC6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15-20 млн.</w:t>
      </w:r>
    </w:p>
    <w:p w:rsidR="00266EC6" w:rsidRDefault="00266EC6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332</w:t>
      </w:r>
    </w:p>
    <w:p w:rsidR="00266EC6" w:rsidRDefault="00266EC6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336</w:t>
      </w:r>
    </w:p>
    <w:p w:rsidR="001A6BB0" w:rsidRDefault="001A6BB0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</w:p>
    <w:p w:rsidR="00266EC6" w:rsidRDefault="00266EC6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266EC6" w:rsidRPr="0084396D" w:rsidRDefault="00266EC6" w:rsidP="00266EC6">
      <w:pPr>
        <w:pStyle w:val="a3"/>
        <w:tabs>
          <w:tab w:val="left" w:pos="6814"/>
        </w:tabs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3/4</w:t>
      </w:r>
    </w:p>
    <w:p w:rsidR="009F3E0F" w:rsidRDefault="00266EC6" w:rsidP="00266EC6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такое?</w:t>
      </w:r>
    </w:p>
    <w:p w:rsidR="00266EC6" w:rsidRDefault="00266EC6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Виды-эндемики – </w:t>
      </w:r>
    </w:p>
    <w:p w:rsidR="00266EC6" w:rsidRDefault="00266EC6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Ангара – </w:t>
      </w:r>
    </w:p>
    <w:p w:rsidR="00266EC6" w:rsidRDefault="001A6BB0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6EC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ломянка – </w:t>
      </w:r>
    </w:p>
    <w:p w:rsidR="001A6BB0" w:rsidRDefault="001A6BB0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Ольхон – </w:t>
      </w:r>
    </w:p>
    <w:p w:rsidR="001A6BB0" w:rsidRDefault="001A6BB0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1A6BB0" w:rsidRDefault="001A6BB0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Провал - </w:t>
      </w:r>
    </w:p>
    <w:p w:rsidR="001A6BB0" w:rsidRPr="00266EC6" w:rsidRDefault="001A6BB0" w:rsidP="00266EC6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</w:p>
    <w:p w:rsidR="0084396D" w:rsidRDefault="0084396D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</w:p>
    <w:p w:rsidR="0084396D" w:rsidRDefault="0084396D" w:rsidP="00990B32">
      <w:pPr>
        <w:pStyle w:val="a3"/>
        <w:tabs>
          <w:tab w:val="left" w:pos="6814"/>
        </w:tabs>
        <w:rPr>
          <w:rFonts w:ascii="Times New Roman" w:hAnsi="Times New Roman" w:cs="Times New Roman"/>
          <w:sz w:val="28"/>
          <w:szCs w:val="28"/>
        </w:rPr>
      </w:pPr>
    </w:p>
    <w:p w:rsidR="00480D11" w:rsidRDefault="00480D11" w:rsidP="00480D11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D1898" w:rsidRDefault="005D1898" w:rsidP="007F24E4">
      <w:pPr>
        <w:pStyle w:val="a3"/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</w:p>
    <w:p w:rsidR="00236BB4" w:rsidRDefault="00236BB4" w:rsidP="007F24E4">
      <w:pPr>
        <w:pStyle w:val="a3"/>
        <w:tabs>
          <w:tab w:val="left" w:pos="6814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1898" w:rsidRDefault="005D1898" w:rsidP="005D1898">
      <w:pPr>
        <w:pStyle w:val="a3"/>
        <w:tabs>
          <w:tab w:val="left" w:pos="681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D11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D1898" w:rsidRPr="00236BB4" w:rsidRDefault="005D1898" w:rsidP="005D1898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§49</w:t>
      </w:r>
      <w:r w:rsidR="00511B38"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53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Географическое положение Западной и Восточной Сибири.</w:t>
      </w:r>
    </w:p>
    <w:p w:rsidR="005D1898" w:rsidRPr="00464BD3" w:rsidRDefault="00B33767" w:rsidP="00F118C6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Заполните таблицу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6"/>
        <w:gridCol w:w="3260"/>
        <w:gridCol w:w="3261"/>
      </w:tblGrid>
      <w:tr w:rsidR="001614CD" w:rsidRPr="001614CD" w:rsidTr="00B33767">
        <w:trPr>
          <w:trHeight w:val="105"/>
          <w:tblCellSpacing w:w="15" w:type="dxa"/>
        </w:trPr>
        <w:tc>
          <w:tcPr>
            <w:tcW w:w="42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Западная Сибирь</w:t>
            </w:r>
          </w:p>
        </w:tc>
        <w:tc>
          <w:tcPr>
            <w:tcW w:w="3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05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Восточная Сибирь</w:t>
            </w:r>
          </w:p>
        </w:tc>
      </w:tr>
      <w:tr w:rsidR="001614CD" w:rsidRPr="001614CD" w:rsidTr="00B33767">
        <w:trPr>
          <w:trHeight w:val="465"/>
          <w:tblCellSpacing w:w="15" w:type="dxa"/>
        </w:trPr>
        <w:tc>
          <w:tcPr>
            <w:tcW w:w="42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511B38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3376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Физико-географическое положение</w:t>
            </w:r>
          </w:p>
          <w:p w:rsidR="001614CD" w:rsidRPr="00511B38" w:rsidRDefault="00511B38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511B38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82C9BC" wp14:editId="2B821B3F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384810</wp:posOffset>
                      </wp:positionV>
                      <wp:extent cx="678180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1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5pt,30.3pt" to="528.5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" strokecolor="black [3040]"/>
                  </w:pict>
                </mc:Fallback>
              </mc:AlternateContent>
            </w:r>
            <w:r w:rsidR="001614CD" w:rsidRPr="00511B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1. В какой части страны расположен район?</w:t>
            </w:r>
          </w:p>
          <w:p w:rsidR="001614CD" w:rsidRPr="00511B38" w:rsidRDefault="00511B38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511B38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5C1395" wp14:editId="1C6810D9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302895</wp:posOffset>
                      </wp:positionV>
                      <wp:extent cx="678180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1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23.85pt" to="528.5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" strokecolor="black [3040]"/>
                  </w:pict>
                </mc:Fallback>
              </mc:AlternateContent>
            </w:r>
            <w:r w:rsidR="001614CD" w:rsidRPr="00511B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2. Климат</w:t>
            </w:r>
          </w:p>
          <w:p w:rsidR="001614CD" w:rsidRPr="00511B38" w:rsidRDefault="00511B38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511B38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5B26E0" wp14:editId="46EF5B9B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476885</wp:posOffset>
                      </wp:positionV>
                      <wp:extent cx="6781800" cy="19050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18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5pt,37.55pt" to="528.5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" strokecolor="#4579b8 [3044]"/>
                  </w:pict>
                </mc:Fallback>
              </mc:AlternateContent>
            </w:r>
            <w:r w:rsidR="001614CD" w:rsidRPr="00511B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3. Меридиональная или широтная протяжённос</w:t>
            </w:r>
            <w:r w:rsidR="00B3376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614CD" w:rsidRPr="00511B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  <w:p w:rsidR="001614CD" w:rsidRPr="00511B38" w:rsidRDefault="00511B38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511B38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4. Выход к океанам</w:t>
            </w:r>
          </w:p>
          <w:p w:rsidR="001614CD" w:rsidRPr="001614CD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511B38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1614CD" w:rsidRPr="001614CD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511B38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  <w:p w:rsidR="001614CD" w:rsidRPr="001614CD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CD" w:rsidRPr="001614CD" w:rsidTr="00B33767">
        <w:trPr>
          <w:trHeight w:val="120"/>
          <w:tblCellSpacing w:w="15" w:type="dxa"/>
        </w:trPr>
        <w:tc>
          <w:tcPr>
            <w:tcW w:w="42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B38" w:rsidRDefault="001614CD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33767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Экономико-географическое положение</w:t>
            </w:r>
          </w:p>
          <w:p w:rsidR="001614CD" w:rsidRPr="001614CD" w:rsidRDefault="00511B38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3767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1. </w:t>
            </w:r>
            <w:r w:rsidR="001614CD" w:rsidRPr="001614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</w:t>
            </w:r>
            <w:r w:rsidRPr="00B33767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по отношению к экономически развитым районам страны</w:t>
            </w:r>
          </w:p>
          <w:p w:rsidR="001614CD" w:rsidRPr="001614CD" w:rsidRDefault="00511B38" w:rsidP="001614C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3767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1614CD" w:rsidRPr="001614CD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положение по отношению к транспортным магистралям.</w:t>
            </w:r>
          </w:p>
          <w:p w:rsidR="001614CD" w:rsidRPr="001614CD" w:rsidRDefault="001614CD" w:rsidP="001614CD">
            <w:pPr>
              <w:spacing w:before="100" w:beforeAutospacing="1" w:after="100" w:afterAutospacing="1" w:line="12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2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2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4CD" w:rsidRPr="001614CD" w:rsidTr="00B33767">
        <w:trPr>
          <w:trHeight w:val="105"/>
          <w:tblCellSpacing w:w="15" w:type="dxa"/>
        </w:trPr>
        <w:tc>
          <w:tcPr>
            <w:tcW w:w="423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3.Геополитическое положение</w:t>
            </w:r>
          </w:p>
        </w:tc>
        <w:tc>
          <w:tcPr>
            <w:tcW w:w="32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Default="001614CD" w:rsidP="001614CD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Граничит со странами:</w:t>
            </w:r>
          </w:p>
          <w:p w:rsidR="001614CD" w:rsidRPr="001614CD" w:rsidRDefault="001614CD" w:rsidP="001614CD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14CD" w:rsidRPr="001614CD" w:rsidRDefault="001614CD" w:rsidP="001614CD">
            <w:pPr>
              <w:spacing w:before="100" w:beforeAutospacing="1" w:after="100" w:afterAutospacing="1" w:line="105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1614CD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Граничит со странами:</w:t>
            </w:r>
          </w:p>
        </w:tc>
      </w:tr>
    </w:tbl>
    <w:p w:rsidR="00B33767" w:rsidRPr="00546C25" w:rsidRDefault="00B33767" w:rsidP="001614CD">
      <w:pPr>
        <w:tabs>
          <w:tab w:val="left" w:pos="975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6C25">
        <w:rPr>
          <w:rFonts w:ascii="Times New Roman" w:hAnsi="Times New Roman" w:cs="Times New Roman"/>
          <w:color w:val="000000" w:themeColor="text1"/>
          <w:sz w:val="26"/>
          <w:szCs w:val="26"/>
        </w:rPr>
        <w:t>Сделайте вывод, указав черты сходства и различия географического положения Западной и Восточной Сибири.</w:t>
      </w:r>
    </w:p>
    <w:p w:rsidR="007F24E4" w:rsidRPr="00546C25" w:rsidRDefault="007F24E4" w:rsidP="00F118C6">
      <w:pPr>
        <w:pStyle w:val="ae"/>
        <w:numPr>
          <w:ilvl w:val="0"/>
          <w:numId w:val="18"/>
        </w:numPr>
        <w:tabs>
          <w:tab w:val="left" w:pos="975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6C25">
        <w:rPr>
          <w:rFonts w:ascii="Times New Roman" w:hAnsi="Times New Roman" w:cs="Times New Roman"/>
          <w:color w:val="000000" w:themeColor="text1"/>
          <w:sz w:val="26"/>
          <w:szCs w:val="26"/>
        </w:rPr>
        <w:t>Перечислите благоприятные предпосылки для развития Западной Сибири</w:t>
      </w:r>
    </w:p>
    <w:p w:rsidR="007F24E4" w:rsidRPr="00546C25" w:rsidRDefault="007F24E4" w:rsidP="00F118C6">
      <w:pPr>
        <w:pStyle w:val="ae"/>
        <w:numPr>
          <w:ilvl w:val="0"/>
          <w:numId w:val="18"/>
        </w:numPr>
        <w:tabs>
          <w:tab w:val="left" w:pos="975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6C2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Основной сдерживающий фактор экономического развития  Восточной Сибири - </w:t>
      </w:r>
    </w:p>
    <w:p w:rsidR="007F24E4" w:rsidRPr="00236BB4" w:rsidRDefault="007F24E4" w:rsidP="00F118C6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§50.  Особенности природы Западной Сибири.</w:t>
      </w:r>
    </w:p>
    <w:p w:rsidR="00F118C6" w:rsidRDefault="00236BB4" w:rsidP="00236BB4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Заполните таблицу:</w:t>
      </w:r>
    </w:p>
    <w:tbl>
      <w:tblPr>
        <w:tblStyle w:val="a7"/>
        <w:tblW w:w="0" w:type="auto"/>
        <w:tblInd w:w="855" w:type="dxa"/>
        <w:tblLook w:val="04A0" w:firstRow="1" w:lastRow="0" w:firstColumn="1" w:lastColumn="0" w:noHBand="0" w:noVBand="1"/>
      </w:tblPr>
      <w:tblGrid>
        <w:gridCol w:w="3428"/>
        <w:gridCol w:w="3320"/>
        <w:gridCol w:w="3386"/>
      </w:tblGrid>
      <w:tr w:rsidR="00236BB4" w:rsidTr="00236BB4"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Геологическая структура</w:t>
            </w:r>
          </w:p>
        </w:tc>
        <w:tc>
          <w:tcPr>
            <w:tcW w:w="3663" w:type="dxa"/>
          </w:tcPr>
          <w:p w:rsidR="00236BB4" w:rsidRDefault="00236BB4" w:rsidP="00236BB4">
            <w:pPr>
              <w:pStyle w:val="a3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Форма рельефа</w:t>
            </w:r>
          </w:p>
        </w:tc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Полезные ископаемые</w:t>
            </w:r>
          </w:p>
        </w:tc>
      </w:tr>
      <w:tr w:rsidR="00236BB4" w:rsidTr="00236BB4"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Палеозойская платформа</w:t>
            </w:r>
          </w:p>
        </w:tc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36BB4" w:rsidTr="00236BB4"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Области каледонской и герцинской складчатости</w:t>
            </w:r>
          </w:p>
        </w:tc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63" w:type="dxa"/>
          </w:tcPr>
          <w:p w:rsidR="00236BB4" w:rsidRDefault="00236BB4" w:rsidP="00F118C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36BB4" w:rsidRDefault="00236BB4" w:rsidP="00F118C6">
      <w:pPr>
        <w:pStyle w:val="a3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F24E4" w:rsidRPr="00546C25" w:rsidRDefault="00236BB4" w:rsidP="00236BB4">
      <w:pPr>
        <w:pStyle w:val="ae"/>
        <w:numPr>
          <w:ilvl w:val="0"/>
          <w:numId w:val="19"/>
        </w:numPr>
        <w:tabs>
          <w:tab w:val="left" w:pos="975"/>
        </w:tabs>
        <w:rPr>
          <w:rFonts w:ascii="Times New Roman" w:hAnsi="Times New Roman" w:cs="Times New Roman"/>
          <w:sz w:val="26"/>
          <w:szCs w:val="26"/>
        </w:rPr>
      </w:pPr>
      <w:r w:rsidRPr="00546C25">
        <w:rPr>
          <w:rFonts w:ascii="Times New Roman" w:hAnsi="Times New Roman" w:cs="Times New Roman"/>
          <w:sz w:val="26"/>
          <w:szCs w:val="26"/>
        </w:rPr>
        <w:t>В каких климатических поясах располагается Западная Сибирь?</w:t>
      </w:r>
    </w:p>
    <w:p w:rsidR="00236BB4" w:rsidRPr="00546C25" w:rsidRDefault="00236BB4" w:rsidP="00236BB4">
      <w:pPr>
        <w:pStyle w:val="ae"/>
        <w:numPr>
          <w:ilvl w:val="0"/>
          <w:numId w:val="19"/>
        </w:numPr>
        <w:tabs>
          <w:tab w:val="left" w:pos="975"/>
        </w:tabs>
        <w:rPr>
          <w:rFonts w:ascii="Times New Roman" w:hAnsi="Times New Roman" w:cs="Times New Roman"/>
          <w:sz w:val="26"/>
          <w:szCs w:val="26"/>
        </w:rPr>
      </w:pPr>
      <w:r w:rsidRPr="00546C25">
        <w:rPr>
          <w:rFonts w:ascii="Times New Roman" w:hAnsi="Times New Roman" w:cs="Times New Roman"/>
          <w:sz w:val="26"/>
          <w:szCs w:val="26"/>
        </w:rPr>
        <w:t>Откуда приносится основная масса осадков?</w:t>
      </w:r>
    </w:p>
    <w:p w:rsidR="00236BB4" w:rsidRPr="00546C25" w:rsidRDefault="00236BB4" w:rsidP="00236BB4">
      <w:pPr>
        <w:pStyle w:val="ae"/>
        <w:numPr>
          <w:ilvl w:val="0"/>
          <w:numId w:val="19"/>
        </w:numPr>
        <w:tabs>
          <w:tab w:val="left" w:pos="975"/>
        </w:tabs>
        <w:rPr>
          <w:rFonts w:ascii="Times New Roman" w:hAnsi="Times New Roman" w:cs="Times New Roman"/>
          <w:sz w:val="26"/>
          <w:szCs w:val="26"/>
        </w:rPr>
      </w:pPr>
      <w:r w:rsidRPr="00546C25">
        <w:rPr>
          <w:rFonts w:ascii="Times New Roman" w:hAnsi="Times New Roman" w:cs="Times New Roman"/>
          <w:sz w:val="26"/>
          <w:szCs w:val="26"/>
        </w:rPr>
        <w:t>Назовите отличительную черту рек.</w:t>
      </w:r>
    </w:p>
    <w:p w:rsidR="00236BB4" w:rsidRDefault="00546C25" w:rsidP="00236BB4">
      <w:pPr>
        <w:pStyle w:val="ae"/>
        <w:numPr>
          <w:ilvl w:val="0"/>
          <w:numId w:val="19"/>
        </w:numPr>
        <w:tabs>
          <w:tab w:val="left" w:pos="975"/>
        </w:tabs>
        <w:rPr>
          <w:rFonts w:ascii="Times New Roman" w:hAnsi="Times New Roman" w:cs="Times New Roman"/>
          <w:sz w:val="26"/>
          <w:szCs w:val="26"/>
        </w:rPr>
      </w:pPr>
      <w:r w:rsidRPr="00546C25">
        <w:rPr>
          <w:rFonts w:ascii="Times New Roman" w:hAnsi="Times New Roman" w:cs="Times New Roman"/>
          <w:sz w:val="26"/>
          <w:szCs w:val="26"/>
        </w:rPr>
        <w:t>Что затрудняет прокладку транспортных магистралей и освоение месторождений?</w:t>
      </w:r>
    </w:p>
    <w:p w:rsidR="00546C25" w:rsidRDefault="00546C25" w:rsidP="00236BB4">
      <w:pPr>
        <w:pStyle w:val="ae"/>
        <w:numPr>
          <w:ilvl w:val="0"/>
          <w:numId w:val="19"/>
        </w:numPr>
        <w:tabs>
          <w:tab w:val="left" w:pos="9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Какие леса встречаются только в горах юга Сибири?</w:t>
      </w:r>
    </w:p>
    <w:p w:rsidR="00546C25" w:rsidRPr="00546C25" w:rsidRDefault="00546C25" w:rsidP="00236BB4">
      <w:pPr>
        <w:pStyle w:val="ae"/>
        <w:numPr>
          <w:ilvl w:val="0"/>
          <w:numId w:val="19"/>
        </w:numPr>
        <w:tabs>
          <w:tab w:val="left" w:pos="9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Перечислите природные зоны Западной Сибири.</w:t>
      </w:r>
    </w:p>
    <w:sectPr w:rsidR="00546C25" w:rsidRPr="00546C25" w:rsidSect="00236BB4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79" w:rsidRDefault="00ED4679" w:rsidP="00C511BE">
      <w:pPr>
        <w:spacing w:after="0" w:line="240" w:lineRule="auto"/>
      </w:pPr>
      <w:r>
        <w:separator/>
      </w:r>
    </w:p>
  </w:endnote>
  <w:end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79" w:rsidRDefault="00ED4679" w:rsidP="00C511BE">
      <w:pPr>
        <w:spacing w:after="0" w:line="240" w:lineRule="auto"/>
      </w:pPr>
      <w:r>
        <w:separator/>
      </w:r>
    </w:p>
  </w:footnote>
  <w:footnote w:type="continuationSeparator" w:id="0">
    <w:p w:rsidR="00ED4679" w:rsidRDefault="00ED4679" w:rsidP="00C51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896"/>
    <w:multiLevelType w:val="hybridMultilevel"/>
    <w:tmpl w:val="D00E5116"/>
    <w:lvl w:ilvl="0" w:tplc="E23CA718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1B485255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1C6A472D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6082"/>
    <w:multiLevelType w:val="hybridMultilevel"/>
    <w:tmpl w:val="FCAC13D4"/>
    <w:lvl w:ilvl="0" w:tplc="68A61D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9C42AF"/>
    <w:multiLevelType w:val="hybridMultilevel"/>
    <w:tmpl w:val="D75ED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27B9E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C3AC8"/>
    <w:multiLevelType w:val="hybridMultilevel"/>
    <w:tmpl w:val="F7680B0A"/>
    <w:lvl w:ilvl="0" w:tplc="85E42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093EE3"/>
    <w:multiLevelType w:val="hybridMultilevel"/>
    <w:tmpl w:val="682001C2"/>
    <w:lvl w:ilvl="0" w:tplc="F280B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FC470F"/>
    <w:multiLevelType w:val="hybridMultilevel"/>
    <w:tmpl w:val="06B6DE74"/>
    <w:lvl w:ilvl="0" w:tplc="5E7AD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AA356A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596E7F"/>
    <w:multiLevelType w:val="hybridMultilevel"/>
    <w:tmpl w:val="F30E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A6371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31440C"/>
    <w:multiLevelType w:val="hybridMultilevel"/>
    <w:tmpl w:val="494C45B4"/>
    <w:lvl w:ilvl="0" w:tplc="E46A4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33C319E"/>
    <w:multiLevelType w:val="hybridMultilevel"/>
    <w:tmpl w:val="BE741DEC"/>
    <w:lvl w:ilvl="0" w:tplc="94B8F5B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637D7610"/>
    <w:multiLevelType w:val="hybridMultilevel"/>
    <w:tmpl w:val="2F10F774"/>
    <w:lvl w:ilvl="0" w:tplc="DD98C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2C5C0D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>
    <w:nsid w:val="6E8C381F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F6937"/>
    <w:multiLevelType w:val="hybridMultilevel"/>
    <w:tmpl w:val="5560D67E"/>
    <w:lvl w:ilvl="0" w:tplc="41A8499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7"/>
  </w:num>
  <w:num w:numId="3">
    <w:abstractNumId w:val="10"/>
  </w:num>
  <w:num w:numId="4">
    <w:abstractNumId w:val="2"/>
  </w:num>
  <w:num w:numId="5">
    <w:abstractNumId w:val="9"/>
  </w:num>
  <w:num w:numId="6">
    <w:abstractNumId w:val="12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  <w:num w:numId="11">
    <w:abstractNumId w:val="13"/>
  </w:num>
  <w:num w:numId="12">
    <w:abstractNumId w:val="6"/>
  </w:num>
  <w:num w:numId="13">
    <w:abstractNumId w:val="15"/>
  </w:num>
  <w:num w:numId="14">
    <w:abstractNumId w:val="18"/>
  </w:num>
  <w:num w:numId="15">
    <w:abstractNumId w:val="1"/>
  </w:num>
  <w:num w:numId="16">
    <w:abstractNumId w:val="11"/>
  </w:num>
  <w:num w:numId="17">
    <w:abstractNumId w:val="16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F3"/>
    <w:rsid w:val="00004381"/>
    <w:rsid w:val="00047397"/>
    <w:rsid w:val="0005446A"/>
    <w:rsid w:val="000F24DA"/>
    <w:rsid w:val="001173E0"/>
    <w:rsid w:val="001614CD"/>
    <w:rsid w:val="001A6BB0"/>
    <w:rsid w:val="0021573D"/>
    <w:rsid w:val="00236BB4"/>
    <w:rsid w:val="00266EC6"/>
    <w:rsid w:val="00357F7C"/>
    <w:rsid w:val="0036453F"/>
    <w:rsid w:val="00372375"/>
    <w:rsid w:val="003938A6"/>
    <w:rsid w:val="003A624F"/>
    <w:rsid w:val="00425992"/>
    <w:rsid w:val="004520B2"/>
    <w:rsid w:val="00460E59"/>
    <w:rsid w:val="00480D11"/>
    <w:rsid w:val="004F1D46"/>
    <w:rsid w:val="004F2196"/>
    <w:rsid w:val="00511B38"/>
    <w:rsid w:val="00546C25"/>
    <w:rsid w:val="00563B85"/>
    <w:rsid w:val="005753EB"/>
    <w:rsid w:val="005A47EC"/>
    <w:rsid w:val="005D1898"/>
    <w:rsid w:val="00646D4D"/>
    <w:rsid w:val="00657CFE"/>
    <w:rsid w:val="00697F17"/>
    <w:rsid w:val="006B424F"/>
    <w:rsid w:val="006E7CB6"/>
    <w:rsid w:val="00736FB1"/>
    <w:rsid w:val="00770EFF"/>
    <w:rsid w:val="00783D9B"/>
    <w:rsid w:val="007C0A9A"/>
    <w:rsid w:val="007D0F6A"/>
    <w:rsid w:val="007F24E4"/>
    <w:rsid w:val="00822201"/>
    <w:rsid w:val="00826C3F"/>
    <w:rsid w:val="0084396D"/>
    <w:rsid w:val="008F0684"/>
    <w:rsid w:val="008F3E95"/>
    <w:rsid w:val="0090288C"/>
    <w:rsid w:val="00967AF3"/>
    <w:rsid w:val="0098149A"/>
    <w:rsid w:val="00990B32"/>
    <w:rsid w:val="009A354B"/>
    <w:rsid w:val="009F3E0F"/>
    <w:rsid w:val="00A041E1"/>
    <w:rsid w:val="00A627B8"/>
    <w:rsid w:val="00A85585"/>
    <w:rsid w:val="00A92006"/>
    <w:rsid w:val="00B226FA"/>
    <w:rsid w:val="00B33767"/>
    <w:rsid w:val="00B939F5"/>
    <w:rsid w:val="00BF09B7"/>
    <w:rsid w:val="00C20368"/>
    <w:rsid w:val="00C511BE"/>
    <w:rsid w:val="00CB0ECD"/>
    <w:rsid w:val="00D879C6"/>
    <w:rsid w:val="00E75B0F"/>
    <w:rsid w:val="00E8712A"/>
    <w:rsid w:val="00ED4679"/>
    <w:rsid w:val="00F118C6"/>
    <w:rsid w:val="00F50AE0"/>
    <w:rsid w:val="00F6126F"/>
    <w:rsid w:val="00FD0042"/>
    <w:rsid w:val="00F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26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83D9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D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0042"/>
    <w:rPr>
      <w:b/>
      <w:bCs/>
    </w:rPr>
  </w:style>
  <w:style w:type="table" w:styleId="a7">
    <w:name w:val="Table Grid"/>
    <w:basedOn w:val="a1"/>
    <w:uiPriority w:val="59"/>
    <w:rsid w:val="00FD0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11BE"/>
  </w:style>
  <w:style w:type="paragraph" w:styleId="aa">
    <w:name w:val="footer"/>
    <w:basedOn w:val="a"/>
    <w:link w:val="ab"/>
    <w:uiPriority w:val="99"/>
    <w:unhideWhenUsed/>
    <w:rsid w:val="00C51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11BE"/>
  </w:style>
  <w:style w:type="paragraph" w:styleId="ac">
    <w:name w:val="Balloon Text"/>
    <w:basedOn w:val="a"/>
    <w:link w:val="ad"/>
    <w:uiPriority w:val="99"/>
    <w:semiHidden/>
    <w:unhideWhenUsed/>
    <w:rsid w:val="00A6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27B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B4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5-klass/litosfera-tvyordaya-obolochka-zemli/vulkany-goryachie-istochniki-geyzery" TargetMode="External"/><Relationship Id="rId13" Type="http://schemas.openxmlformats.org/officeDocument/2006/relationships/hyperlink" Target="https://interneturok.ru/lesson/geografy/7-klass/materiki-evraziya/norvegiy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urok.ru/lesson/geografy/7-klass/materiki-evraziya/strany-evropy-tipovaya-harakteristika-str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195/main/25185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51</cp:revision>
  <cp:lastPrinted>2020-04-20T15:51:00Z</cp:lastPrinted>
  <dcterms:created xsi:type="dcterms:W3CDTF">2020-04-12T06:50:00Z</dcterms:created>
  <dcterms:modified xsi:type="dcterms:W3CDTF">2020-04-20T15:52:00Z</dcterms:modified>
</cp:coreProperties>
</file>